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4B62" w14:textId="38E1BFC8" w:rsidR="00EB4137" w:rsidRPr="001A429E" w:rsidRDefault="00A41850" w:rsidP="00343C61">
      <w:pPr>
        <w:autoSpaceDE w:val="0"/>
        <w:autoSpaceDN w:val="0"/>
        <w:adjustRightInd w:val="0"/>
        <w:rPr>
          <w:rFonts w:ascii="Century Gothic" w:hAnsi="Century Gothic"/>
          <w:bCs/>
          <w:i/>
          <w:iCs/>
          <w:sz w:val="28"/>
          <w:szCs w:val="28"/>
        </w:rPr>
      </w:pPr>
      <w:r>
        <w:rPr>
          <w:b w:val="0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69A1D85" wp14:editId="569D5F3D">
            <wp:simplePos x="0" y="0"/>
            <wp:positionH relativeFrom="margin">
              <wp:posOffset>4955540</wp:posOffset>
            </wp:positionH>
            <wp:positionV relativeFrom="paragraph">
              <wp:posOffset>-346287</wp:posOffset>
            </wp:positionV>
            <wp:extent cx="1698625" cy="13315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4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7DC" w:rsidRPr="00A627DC">
        <w:t xml:space="preserve"> </w:t>
      </w:r>
      <w:r w:rsidR="00A627DC" w:rsidRPr="00A627DC">
        <w:rPr>
          <w:rFonts w:ascii="Century Gothic" w:hAnsi="Century Gothic"/>
          <w:bCs/>
          <w:i/>
          <w:iCs/>
          <w:sz w:val="28"/>
          <w:szCs w:val="28"/>
        </w:rPr>
        <w:t>Paul Harvey</w:t>
      </w:r>
      <w:r w:rsidR="00343C61">
        <w:rPr>
          <w:rFonts w:ascii="Century Gothic" w:hAnsi="Century Gothic"/>
          <w:bCs/>
          <w:i/>
          <w:iCs/>
          <w:sz w:val="28"/>
          <w:szCs w:val="28"/>
        </w:rPr>
        <w:br/>
      </w:r>
      <w:r w:rsidR="00D23692" w:rsidRPr="001A429E">
        <w:rPr>
          <w:rFonts w:ascii="Century Gothic" w:hAnsi="Century Gothic"/>
          <w:bCs/>
          <w:i/>
          <w:iCs/>
          <w:sz w:val="28"/>
          <w:szCs w:val="28"/>
        </w:rPr>
        <w:t xml:space="preserve">Sr. </w:t>
      </w:r>
      <w:r>
        <w:rPr>
          <w:rFonts w:ascii="Century Gothic" w:hAnsi="Century Gothic"/>
          <w:bCs/>
          <w:i/>
          <w:iCs/>
          <w:sz w:val="28"/>
          <w:szCs w:val="28"/>
        </w:rPr>
        <w:t>Java</w:t>
      </w:r>
      <w:r w:rsidR="00D23692" w:rsidRPr="001A429E">
        <w:rPr>
          <w:rFonts w:ascii="Century Gothic" w:hAnsi="Century Gothic"/>
          <w:bCs/>
          <w:i/>
          <w:iCs/>
          <w:sz w:val="28"/>
          <w:szCs w:val="28"/>
        </w:rPr>
        <w:t xml:space="preserve"> Developer</w:t>
      </w:r>
    </w:p>
    <w:bookmarkStart w:id="0" w:name="_Hlk201126423"/>
    <w:bookmarkStart w:id="1" w:name="_Hlk201128315"/>
    <w:bookmarkStart w:id="2" w:name="_Hlk202337374"/>
    <w:p w14:paraId="126AE524" w14:textId="117118A5" w:rsidR="005E2646" w:rsidRPr="001A429E" w:rsidRDefault="00760B74" w:rsidP="00EB4137">
      <w:pPr>
        <w:autoSpaceDE w:val="0"/>
        <w:autoSpaceDN w:val="0"/>
        <w:adjustRightInd w:val="0"/>
        <w:jc w:val="both"/>
        <w:rPr>
          <w:rFonts w:ascii="Century Gothic" w:hAnsi="Century Gothic"/>
          <w:bCs/>
          <w:i/>
          <w:iCs/>
          <w:sz w:val="28"/>
          <w:szCs w:val="28"/>
        </w:rPr>
      </w:pPr>
      <w:r>
        <w:rPr>
          <w:rFonts w:ascii="Century Gothic" w:hAnsi="Century Gothic"/>
          <w:bCs/>
          <w:i/>
          <w:iCs/>
          <w:sz w:val="28"/>
          <w:szCs w:val="28"/>
        </w:rPr>
        <w:fldChar w:fldCharType="begin"/>
      </w:r>
      <w:r>
        <w:rPr>
          <w:rFonts w:ascii="Century Gothic" w:hAnsi="Century Gothic"/>
          <w:bCs/>
          <w:i/>
          <w:iCs/>
          <w:sz w:val="28"/>
          <w:szCs w:val="28"/>
        </w:rPr>
        <w:instrText>HYPERLINK "mailto:</w:instrText>
      </w:r>
      <w:r w:rsidRPr="00760B74">
        <w:rPr>
          <w:rFonts w:ascii="Century Gothic" w:hAnsi="Century Gothic"/>
          <w:bCs/>
          <w:i/>
          <w:iCs/>
          <w:sz w:val="28"/>
          <w:szCs w:val="28"/>
        </w:rPr>
        <w:instrText>paul.harvey3623@gmail.com</w:instrText>
      </w:r>
      <w:r>
        <w:rPr>
          <w:rFonts w:ascii="Century Gothic" w:hAnsi="Century Gothic"/>
          <w:bCs/>
          <w:i/>
          <w:iCs/>
          <w:sz w:val="28"/>
          <w:szCs w:val="28"/>
        </w:rPr>
        <w:instrText>"</w:instrText>
      </w:r>
      <w:r>
        <w:rPr>
          <w:rFonts w:ascii="Century Gothic" w:hAnsi="Century Gothic"/>
          <w:bCs/>
          <w:i/>
          <w:iCs/>
          <w:sz w:val="28"/>
          <w:szCs w:val="28"/>
        </w:rPr>
        <w:fldChar w:fldCharType="separate"/>
      </w:r>
      <w:r w:rsidRPr="005E4156">
        <w:rPr>
          <w:rStyle w:val="Hyperlink"/>
          <w:rFonts w:ascii="Century Gothic" w:hAnsi="Century Gothic"/>
          <w:bCs/>
          <w:i/>
          <w:iCs/>
          <w:sz w:val="28"/>
          <w:szCs w:val="28"/>
        </w:rPr>
        <w:t>paul.harvey3623@gmail.com</w:t>
      </w:r>
      <w:bookmarkEnd w:id="1"/>
      <w:r>
        <w:rPr>
          <w:rFonts w:ascii="Century Gothic" w:hAnsi="Century Gothic"/>
          <w:bCs/>
          <w:i/>
          <w:iCs/>
          <w:sz w:val="28"/>
          <w:szCs w:val="28"/>
        </w:rPr>
        <w:fldChar w:fldCharType="end"/>
      </w:r>
      <w:bookmarkEnd w:id="2"/>
    </w:p>
    <w:bookmarkEnd w:id="0"/>
    <w:p w14:paraId="29E55758" w14:textId="116C195E" w:rsidR="005E2646" w:rsidRPr="001A429E" w:rsidRDefault="005E2646" w:rsidP="00EB4137">
      <w:pPr>
        <w:autoSpaceDE w:val="0"/>
        <w:autoSpaceDN w:val="0"/>
        <w:adjustRightInd w:val="0"/>
        <w:jc w:val="both"/>
        <w:rPr>
          <w:rFonts w:ascii="Century Gothic" w:hAnsi="Century Gothic"/>
          <w:bCs/>
          <w:i/>
          <w:iCs/>
          <w:sz w:val="28"/>
          <w:szCs w:val="28"/>
        </w:rPr>
      </w:pPr>
      <w:r w:rsidRPr="001A429E">
        <w:rPr>
          <w:rFonts w:ascii="Century Gothic" w:hAnsi="Century Gothic"/>
          <w:bCs/>
          <w:i/>
          <w:iCs/>
          <w:sz w:val="28"/>
          <w:szCs w:val="28"/>
        </w:rPr>
        <w:t>U</w:t>
      </w:r>
      <w:r w:rsidR="000377ED">
        <w:rPr>
          <w:rFonts w:ascii="Century Gothic" w:hAnsi="Century Gothic"/>
          <w:bCs/>
          <w:i/>
          <w:iCs/>
          <w:sz w:val="28"/>
          <w:szCs w:val="28"/>
        </w:rPr>
        <w:t>S</w:t>
      </w:r>
      <w:r w:rsidRPr="001A429E">
        <w:rPr>
          <w:rFonts w:ascii="Century Gothic" w:hAnsi="Century Gothic"/>
          <w:bCs/>
          <w:i/>
          <w:iCs/>
          <w:sz w:val="28"/>
          <w:szCs w:val="28"/>
        </w:rPr>
        <w:t xml:space="preserve"> Citizen</w:t>
      </w:r>
    </w:p>
    <w:p w14:paraId="77D25E52" w14:textId="6D1DD1F1" w:rsidR="00A627DC" w:rsidRPr="00933927" w:rsidRDefault="00A627DC" w:rsidP="001514CF">
      <w:pPr>
        <w:pStyle w:val="PlainText"/>
        <w:rPr>
          <w:rFonts w:ascii="Century Gothic" w:hAnsi="Century Gothic" w:cs="Times New Roman"/>
          <w:b w:val="0"/>
          <w:bCs/>
          <w:color w:val="000000"/>
          <w:sz w:val="18"/>
          <w:szCs w:val="18"/>
        </w:rPr>
      </w:pPr>
      <w:r w:rsidRPr="00A627DC">
        <w:rPr>
          <w:rFonts w:ascii="Century Gothic" w:hAnsi="Century Gothic" w:cs="Times New Roman"/>
          <w:bCs/>
          <w:i/>
          <w:iCs/>
          <w:sz w:val="28"/>
          <w:szCs w:val="28"/>
        </w:rPr>
        <w:t>New York, NY</w:t>
      </w:r>
    </w:p>
    <w:p w14:paraId="700240AE" w14:textId="77777777" w:rsidR="001514CF" w:rsidRPr="00933927" w:rsidRDefault="007F18F4" w:rsidP="001514CF">
      <w:pPr>
        <w:shd w:val="clear" w:color="auto" w:fill="CCCCCC"/>
        <w:rPr>
          <w:rFonts w:ascii="Century Gothic" w:hAnsi="Century Gothic" w:cs="Arial"/>
          <w:i/>
          <w:sz w:val="18"/>
          <w:szCs w:val="18"/>
          <w:u w:val="single"/>
        </w:rPr>
      </w:pPr>
      <w:bookmarkStart w:id="3" w:name="_Hlk197339893"/>
      <w:bookmarkStart w:id="4" w:name="_Hlk197339687"/>
      <w:r>
        <w:rPr>
          <w:rFonts w:ascii="Century Gothic" w:hAnsi="Century Gothic" w:cs="Arial"/>
          <w:i/>
          <w:sz w:val="18"/>
          <w:szCs w:val="18"/>
          <w:u w:val="single"/>
        </w:rPr>
        <w:t>P</w:t>
      </w:r>
      <w:r w:rsidRPr="007F18F4">
        <w:rPr>
          <w:rFonts w:ascii="Century Gothic" w:hAnsi="Century Gothic" w:cs="Arial"/>
          <w:i/>
          <w:sz w:val="18"/>
          <w:szCs w:val="18"/>
          <w:u w:val="single"/>
        </w:rPr>
        <w:t xml:space="preserve">rofessional </w:t>
      </w:r>
      <w:r>
        <w:rPr>
          <w:rFonts w:ascii="Century Gothic" w:hAnsi="Century Gothic" w:cs="Arial"/>
          <w:i/>
          <w:sz w:val="18"/>
          <w:szCs w:val="18"/>
          <w:u w:val="single"/>
        </w:rPr>
        <w:t>S</w:t>
      </w:r>
      <w:r w:rsidRPr="007F18F4">
        <w:rPr>
          <w:rFonts w:ascii="Century Gothic" w:hAnsi="Century Gothic" w:cs="Arial"/>
          <w:i/>
          <w:sz w:val="18"/>
          <w:szCs w:val="18"/>
          <w:u w:val="single"/>
        </w:rPr>
        <w:t>ummary</w:t>
      </w:r>
    </w:p>
    <w:p w14:paraId="324281DA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Over a decade of senior-level expertise in designing, analyzing, and supporting Enterprise and Web applications, proficient in Core Java, Java Collections, JDBC, Servlets, JSPs, JMS, Spring, Spring Boot, ORM, and Hibernate.</w:t>
      </w:r>
    </w:p>
    <w:p w14:paraId="3C7C56A5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Extensive background in developing robust SOAP and RESTful web services in Java/J2EE, integrating advanced design patterns such as MVC, Singleton, Factory, and more.</w:t>
      </w:r>
    </w:p>
    <w:p w14:paraId="0914D89A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Expert in Core Java with a strong grasp of Collections, Multithreading, Event handling, Exception handling, and Generics, delivering high-quality solutions.</w:t>
      </w:r>
    </w:p>
    <w:p w14:paraId="7FC64B8E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Strong experience in managing servers like JBoss, Apache Tomcat, and successful deployment on cloud platforms like OpenStack.</w:t>
      </w:r>
    </w:p>
    <w:p w14:paraId="754D8EF4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Hands-on experience with RDBMS skills encompassing SQL Server, DB2, MySQL, and expertise in NoSQL databases including Cassandra DB, ensuring efficient data management.</w:t>
      </w:r>
    </w:p>
    <w:p w14:paraId="3B7216F5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 xml:space="preserve">Experienced in database designing, development, and installation of different modules. </w:t>
      </w:r>
    </w:p>
    <w:p w14:paraId="22E799A2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Expertise in refining Microservices architecture, Docker, Kubernetes environment.</w:t>
      </w:r>
    </w:p>
    <w:p w14:paraId="29FDB385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 xml:space="preserve">Software infrastructure using SOAP API and vendor-specific frameworks. </w:t>
      </w:r>
    </w:p>
    <w:p w14:paraId="04DCBCBA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Committed to software engineering practices and quality.</w:t>
      </w:r>
    </w:p>
    <w:p w14:paraId="2340E305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Skilled in leveraging JDBC API for seamless integration of SQL Queries and Stored Procedures in databases, ensuring optimized performance.</w:t>
      </w:r>
    </w:p>
    <w:p w14:paraId="0B51FA2E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Developed resilient Web APIs with Node.js, hosted across multiple load-balanced instances for scalability.</w:t>
      </w:r>
    </w:p>
    <w:p w14:paraId="62F77580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Expertise in developing and consuming SOAP/RESTful web services using the Spring framework, ensuring smooth data exchange and interoperability.</w:t>
      </w:r>
    </w:p>
    <w:p w14:paraId="4A639195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Proficient in version control with Git, GitHub, Bitbucket, Subversion, and Clear Case, ensuring systematic code management and collaboration.</w:t>
      </w:r>
    </w:p>
    <w:p w14:paraId="68D4D20D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Experienced in logging generation using Log4j and SPLUNK for effective error identification in both production and test environments, ensuring robust software performance.</w:t>
      </w:r>
    </w:p>
    <w:p w14:paraId="478B1D28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Proven track record in writing Unit Test Cases using JUnit and participating in integration and user acceptance testing, ensuring high-quality deliverables.</w:t>
      </w:r>
    </w:p>
    <w:p w14:paraId="3EEA589B" w14:textId="77777777" w:rsidR="00A41850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Experience in SOAP and REST-based Web Services - JAX-WS, JAX-RS, CXF, JERSEY, and Spring REST.</w:t>
      </w:r>
    </w:p>
    <w:p w14:paraId="3BBAD244" w14:textId="6D3F145C" w:rsidR="007337CF" w:rsidRPr="00A41850" w:rsidRDefault="00A41850" w:rsidP="00A418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A41850">
        <w:rPr>
          <w:rFonts w:ascii="Century Gothic" w:hAnsi="Century Gothic"/>
          <w:b w:val="0"/>
          <w:sz w:val="20"/>
          <w:szCs w:val="20"/>
        </w:rPr>
        <w:t>Organized, goal-oriented team member with exceptional analytical and troubleshooting skills.</w:t>
      </w:r>
    </w:p>
    <w:p w14:paraId="263E7DC0" w14:textId="77777777" w:rsidR="007F18F4" w:rsidRDefault="007F18F4" w:rsidP="007F18F4">
      <w:pPr>
        <w:autoSpaceDE w:val="0"/>
        <w:autoSpaceDN w:val="0"/>
        <w:adjustRightInd w:val="0"/>
        <w:jc w:val="both"/>
        <w:rPr>
          <w:rFonts w:ascii="Century Gothic" w:hAnsi="Century Gothic"/>
          <w:b w:val="0"/>
          <w:sz w:val="18"/>
          <w:szCs w:val="18"/>
        </w:rPr>
      </w:pPr>
    </w:p>
    <w:p w14:paraId="466AFF73" w14:textId="77777777" w:rsidR="007F18F4" w:rsidRPr="00933927" w:rsidRDefault="007F18F4" w:rsidP="007F18F4">
      <w:pPr>
        <w:shd w:val="clear" w:color="auto" w:fill="CCCCCC"/>
        <w:rPr>
          <w:rFonts w:ascii="Century Gothic" w:hAnsi="Century Gothic" w:cs="Arial"/>
          <w:i/>
          <w:sz w:val="18"/>
          <w:szCs w:val="18"/>
          <w:u w:val="single"/>
        </w:rPr>
      </w:pPr>
      <w:r>
        <w:rPr>
          <w:rFonts w:ascii="Century Gothic" w:hAnsi="Century Gothic" w:cs="Arial"/>
          <w:i/>
          <w:sz w:val="18"/>
          <w:szCs w:val="18"/>
          <w:u w:val="single"/>
        </w:rPr>
        <w:t>Certification and Education</w:t>
      </w:r>
    </w:p>
    <w:p w14:paraId="237B311B" w14:textId="77777777" w:rsidR="00A41850" w:rsidRPr="00A41850" w:rsidRDefault="00A41850" w:rsidP="00A41850">
      <w:pPr>
        <w:pStyle w:val="ListParagraph"/>
        <w:numPr>
          <w:ilvl w:val="0"/>
          <w:numId w:val="1"/>
        </w:numPr>
        <w:rPr>
          <w:rFonts w:ascii="Century Gothic" w:hAnsi="Century Gothic"/>
          <w:b w:val="0"/>
          <w:sz w:val="18"/>
          <w:szCs w:val="18"/>
        </w:rPr>
      </w:pPr>
      <w:r w:rsidRPr="00A41850">
        <w:rPr>
          <w:rFonts w:ascii="Century Gothic" w:hAnsi="Century Gothic"/>
          <w:b w:val="0"/>
          <w:sz w:val="18"/>
          <w:szCs w:val="18"/>
        </w:rPr>
        <w:t>SCJP (SUN CERTIFIED JAVA PROGRAMMER)</w:t>
      </w:r>
    </w:p>
    <w:p w14:paraId="73504FC5" w14:textId="77777777" w:rsidR="007F18F4" w:rsidRDefault="007F18F4" w:rsidP="007F18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b w:val="0"/>
          <w:sz w:val="18"/>
          <w:szCs w:val="18"/>
        </w:rPr>
      </w:pPr>
      <w:r w:rsidRPr="006A0A73">
        <w:rPr>
          <w:rFonts w:ascii="Century Gothic" w:hAnsi="Century Gothic"/>
          <w:b w:val="0"/>
          <w:sz w:val="18"/>
          <w:szCs w:val="18"/>
        </w:rPr>
        <w:t>Bachelor of Computer Science</w:t>
      </w:r>
      <w:r w:rsidR="00AB40EB">
        <w:rPr>
          <w:rFonts w:ascii="Century Gothic" w:hAnsi="Century Gothic"/>
          <w:b w:val="0"/>
          <w:sz w:val="18"/>
          <w:szCs w:val="18"/>
        </w:rPr>
        <w:t xml:space="preserve">, </w:t>
      </w:r>
      <w:r w:rsidR="00AB40EB" w:rsidRPr="00AB40EB">
        <w:rPr>
          <w:rFonts w:ascii="Century Gothic" w:hAnsi="Century Gothic"/>
          <w:b w:val="0"/>
          <w:sz w:val="18"/>
          <w:szCs w:val="18"/>
        </w:rPr>
        <w:t>William Carey University</w:t>
      </w:r>
    </w:p>
    <w:p w14:paraId="6B1125CF" w14:textId="77777777" w:rsidR="007F18F4" w:rsidRDefault="007F18F4" w:rsidP="007F18F4">
      <w:pPr>
        <w:autoSpaceDE w:val="0"/>
        <w:autoSpaceDN w:val="0"/>
        <w:adjustRightInd w:val="0"/>
        <w:jc w:val="both"/>
        <w:rPr>
          <w:rFonts w:ascii="Century Gothic" w:hAnsi="Century Gothic"/>
          <w:b w:val="0"/>
          <w:sz w:val="18"/>
          <w:szCs w:val="18"/>
        </w:rPr>
      </w:pPr>
    </w:p>
    <w:p w14:paraId="0BE4701C" w14:textId="77777777" w:rsidR="007F18F4" w:rsidRPr="008C249F" w:rsidRDefault="008C249F" w:rsidP="008C249F">
      <w:pPr>
        <w:shd w:val="clear" w:color="auto" w:fill="CCCCCC"/>
        <w:rPr>
          <w:rFonts w:ascii="Century Gothic" w:hAnsi="Century Gothic" w:cs="Arial"/>
          <w:i/>
          <w:sz w:val="18"/>
          <w:szCs w:val="18"/>
          <w:u w:val="single"/>
        </w:rPr>
      </w:pPr>
      <w:r>
        <w:rPr>
          <w:rFonts w:ascii="Century Gothic" w:hAnsi="Century Gothic" w:cs="Arial"/>
          <w:i/>
          <w:sz w:val="18"/>
          <w:szCs w:val="18"/>
          <w:u w:val="single"/>
        </w:rPr>
        <w:t>Technical Skills</w:t>
      </w:r>
    </w:p>
    <w:p w14:paraId="55ADAA07" w14:textId="77777777" w:rsidR="007F18F4" w:rsidRDefault="007F18F4" w:rsidP="007F18F4">
      <w:pPr>
        <w:autoSpaceDE w:val="0"/>
        <w:autoSpaceDN w:val="0"/>
        <w:adjustRightInd w:val="0"/>
        <w:jc w:val="both"/>
        <w:rPr>
          <w:rFonts w:ascii="Century Gothic" w:hAnsi="Century Gothic"/>
          <w:b w:val="0"/>
          <w:sz w:val="18"/>
          <w:szCs w:val="18"/>
        </w:rPr>
      </w:pPr>
    </w:p>
    <w:tbl>
      <w:tblPr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8392"/>
      </w:tblGrid>
      <w:tr w:rsidR="008C249F" w:rsidRPr="008C249F" w14:paraId="40620EFF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0AFCE" w14:textId="77777777" w:rsidR="008C249F" w:rsidRPr="008C249F" w:rsidRDefault="008C249F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Cs/>
                <w:sz w:val="18"/>
                <w:szCs w:val="18"/>
                <w:lang w:val="en-IN"/>
              </w:rPr>
            </w:pPr>
            <w:r w:rsidRPr="008C249F">
              <w:rPr>
                <w:rFonts w:ascii="Century Gothic" w:hAnsi="Century Gothic"/>
                <w:bCs/>
                <w:sz w:val="18"/>
                <w:szCs w:val="18"/>
                <w:lang w:val="en-IN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51C78" w14:textId="77777777" w:rsidR="008C249F" w:rsidRPr="008C249F" w:rsidRDefault="008C249F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Cs/>
                <w:sz w:val="18"/>
                <w:szCs w:val="18"/>
                <w:lang w:val="en-IN"/>
              </w:rPr>
            </w:pPr>
            <w:r w:rsidRPr="008C249F">
              <w:rPr>
                <w:rFonts w:ascii="Century Gothic" w:hAnsi="Century Gothic"/>
                <w:bCs/>
                <w:sz w:val="18"/>
                <w:szCs w:val="18"/>
                <w:lang w:val="en-IN"/>
              </w:rPr>
              <w:t>Skills / Technologies</w:t>
            </w:r>
          </w:p>
        </w:tc>
      </w:tr>
      <w:tr w:rsidR="008C249F" w:rsidRPr="008C249F" w14:paraId="1F18ABE8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63098" w14:textId="6DAC37BD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Programming Language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2F688" w14:textId="65990C51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JAVA, C++, C, Kotlin, Java Virtual Machine (JVM), </w:t>
            </w:r>
            <w:proofErr w:type="spellStart"/>
            <w:proofErr w:type="gram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Scala,Groovy</w:t>
            </w:r>
            <w:proofErr w:type="spellEnd"/>
            <w:proofErr w:type="gram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Clojure,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Quarkus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, Micronaut, PHP, ASP, .Net, PL/SQL, SQL</w:t>
            </w:r>
          </w:p>
        </w:tc>
      </w:tr>
      <w:tr w:rsidR="008C249F" w:rsidRPr="008C249F" w14:paraId="21887452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7975C" w14:textId="1DBC813E" w:rsidR="008C249F" w:rsidRPr="008C249F" w:rsidRDefault="007337CF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7337CF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Technologies/ Frameworks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6611D" w14:textId="59E69931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JAVA, J2SDK, J2EE, Core Java, JSP, Helidon, Clojure,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Quarkus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Micronaut, Jakarta EE,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Vaadin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Axon Framework,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Jooby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Ktor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Vert.x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Servlet, Java Beans, JDBC, JNDI, Java Web-services, Hibernate, Spring, JSF, Struts Framework, Tiles, </w:t>
            </w:r>
            <w:proofErr w:type="gram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EJB,  AJAX</w:t>
            </w:r>
            <w:proofErr w:type="gram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, SOAP, JMS, XSL, XML</w:t>
            </w:r>
          </w:p>
        </w:tc>
      </w:tr>
      <w:tr w:rsidR="008C249F" w:rsidRPr="008C249F" w14:paraId="3AA715DC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33F04" w14:textId="462D90CB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XML Tools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52C08" w14:textId="46BAE94B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SAX and DOM Parsers, Xerces, DTD</w:t>
            </w:r>
          </w:p>
        </w:tc>
      </w:tr>
      <w:tr w:rsidR="008C249F" w:rsidRPr="008C249F" w14:paraId="64DD72D0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E626D" w14:textId="3AFD83AD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Software Tools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2D0B4" w14:textId="526032FA" w:rsidR="008C249F" w:rsidRPr="008C249F" w:rsidRDefault="00A41850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Rational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ReqPro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Rose, ClearCase, ClearQuest, Mercury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Winrunner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Test Director, QTP, Quality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Center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 xml:space="preserve">, MS Office Professional, Microsoft </w:t>
            </w:r>
            <w:proofErr w:type="spellStart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Sharepoint</w:t>
            </w:r>
            <w:proofErr w:type="spellEnd"/>
            <w:r w:rsidRPr="00A41850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.</w:t>
            </w:r>
          </w:p>
        </w:tc>
      </w:tr>
      <w:tr w:rsidR="008C249F" w:rsidRPr="008C249F" w14:paraId="7FA86DED" w14:textId="77777777" w:rsidTr="007337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A8535" w14:textId="2C9F27A4" w:rsidR="008C249F" w:rsidRPr="008C249F" w:rsidRDefault="007337CF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7337CF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Scripting Languages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50E75" w14:textId="166E6F17" w:rsidR="008C249F" w:rsidRPr="008C249F" w:rsidRDefault="007337CF" w:rsidP="008C249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</w:pPr>
            <w:r w:rsidRPr="007337CF">
              <w:rPr>
                <w:rFonts w:ascii="Century Gothic" w:hAnsi="Century Gothic"/>
                <w:b w:val="0"/>
                <w:sz w:val="18"/>
                <w:szCs w:val="18"/>
                <w:lang w:val="en-IN"/>
              </w:rPr>
              <w:t>HTML, DHTML, XHTML, ANT, JavaScript, Perl</w:t>
            </w:r>
          </w:p>
        </w:tc>
      </w:tr>
    </w:tbl>
    <w:p w14:paraId="7A8EE750" w14:textId="77777777" w:rsidR="00F45EE5" w:rsidRDefault="00F45EE5" w:rsidP="007337CF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  <w:highlight w:val="lightGray"/>
          <w:u w:val="single"/>
        </w:rPr>
      </w:pPr>
    </w:p>
    <w:p w14:paraId="55FEFF56" w14:textId="77777777" w:rsidR="00A41850" w:rsidRDefault="00A41850" w:rsidP="007337CF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  <w:highlight w:val="lightGray"/>
          <w:u w:val="single"/>
        </w:rPr>
      </w:pPr>
    </w:p>
    <w:p w14:paraId="4E1ED53B" w14:textId="77777777" w:rsidR="00A41850" w:rsidRDefault="00A41850" w:rsidP="007337CF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  <w:highlight w:val="lightGray"/>
          <w:u w:val="single"/>
        </w:rPr>
      </w:pPr>
    </w:p>
    <w:p w14:paraId="7DF91E3D" w14:textId="0110BF7E" w:rsidR="001514CF" w:rsidRPr="0022788E" w:rsidRDefault="001514CF" w:rsidP="007337CF">
      <w:pPr>
        <w:autoSpaceDE w:val="0"/>
        <w:autoSpaceDN w:val="0"/>
        <w:adjustRightInd w:val="0"/>
        <w:jc w:val="both"/>
        <w:rPr>
          <w:rFonts w:ascii="Century Gothic" w:hAnsi="Century Gothic"/>
          <w:b w:val="0"/>
          <w:sz w:val="20"/>
          <w:szCs w:val="20"/>
        </w:rPr>
      </w:pPr>
      <w:r w:rsidRPr="0022788E">
        <w:rPr>
          <w:rFonts w:ascii="Century Gothic" w:hAnsi="Century Gothic" w:cs="Arial"/>
          <w:i/>
          <w:sz w:val="20"/>
          <w:szCs w:val="20"/>
          <w:highlight w:val="lightGray"/>
          <w:u w:val="single"/>
        </w:rPr>
        <w:lastRenderedPageBreak/>
        <w:t>Professional</w:t>
      </w:r>
      <w:r w:rsidRPr="0022788E">
        <w:rPr>
          <w:rFonts w:ascii="Century Gothic" w:eastAsia="MS Mincho" w:hAnsi="Century Gothic"/>
          <w:i/>
          <w:sz w:val="20"/>
          <w:szCs w:val="20"/>
          <w:highlight w:val="lightGray"/>
          <w:u w:val="single"/>
        </w:rPr>
        <w:t xml:space="preserve"> Experience</w:t>
      </w:r>
    </w:p>
    <w:p w14:paraId="5909FB3A" w14:textId="77777777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  <w:b w:val="0"/>
          <w:bCs/>
          <w:i/>
        </w:rPr>
      </w:pPr>
    </w:p>
    <w:p w14:paraId="6EF7BDA7" w14:textId="4143198E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</w:rPr>
      </w:pPr>
      <w:r w:rsidRPr="0022788E">
        <w:rPr>
          <w:rFonts w:ascii="Century Gothic" w:eastAsia="MS Mincho" w:hAnsi="Century Gothic" w:cs="Times New Roman"/>
          <w:b w:val="0"/>
          <w:bCs/>
        </w:rPr>
        <w:t>Position:</w:t>
      </w:r>
      <w:r w:rsidRPr="0022788E">
        <w:rPr>
          <w:rFonts w:ascii="Century Gothic" w:eastAsia="MS Mincho" w:hAnsi="Century Gothic" w:cs="Times New Roman"/>
        </w:rPr>
        <w:t xml:space="preserve"> </w:t>
      </w:r>
      <w:r w:rsidR="00D30E21" w:rsidRPr="0022788E">
        <w:rPr>
          <w:rFonts w:ascii="Century Gothic" w:eastAsia="MS Mincho" w:hAnsi="Century Gothic" w:cs="Times New Roman"/>
        </w:rPr>
        <w:t xml:space="preserve">Sr. </w:t>
      </w:r>
      <w:r w:rsidR="00271882">
        <w:rPr>
          <w:rFonts w:ascii="Century Gothic" w:eastAsia="MS Mincho" w:hAnsi="Century Gothic" w:cs="Times New Roman"/>
        </w:rPr>
        <w:t>Java</w:t>
      </w:r>
      <w:r w:rsidR="00D30E21" w:rsidRPr="0022788E">
        <w:rPr>
          <w:rFonts w:ascii="Century Gothic" w:eastAsia="MS Mincho" w:hAnsi="Century Gothic" w:cs="Times New Roman"/>
        </w:rPr>
        <w:t xml:space="preserve"> Developer</w:t>
      </w:r>
      <w:r w:rsidRPr="0022788E">
        <w:rPr>
          <w:rFonts w:ascii="Century Gothic" w:eastAsia="MS Mincho" w:hAnsi="Century Gothic" w:cs="Times New Roman"/>
        </w:rPr>
        <w:tab/>
      </w:r>
      <w:r w:rsidRPr="0022788E">
        <w:rPr>
          <w:rFonts w:ascii="Century Gothic" w:eastAsia="MS Mincho" w:hAnsi="Century Gothic" w:cs="Times New Roman"/>
        </w:rPr>
        <w:tab/>
      </w:r>
      <w:r w:rsidRPr="0022788E">
        <w:rPr>
          <w:rFonts w:ascii="Century Gothic" w:eastAsia="MS Mincho" w:hAnsi="Century Gothic" w:cs="Times New Roman"/>
        </w:rPr>
        <w:tab/>
      </w:r>
      <w:r w:rsidRPr="0022788E">
        <w:rPr>
          <w:rFonts w:ascii="Century Gothic" w:eastAsia="MS Mincho" w:hAnsi="Century Gothic" w:cs="Times New Roman"/>
        </w:rPr>
        <w:tab/>
      </w:r>
      <w:r w:rsidRPr="0022788E">
        <w:rPr>
          <w:rFonts w:ascii="Century Gothic" w:eastAsia="MS Mincho" w:hAnsi="Century Gothic" w:cs="Times New Roman"/>
        </w:rPr>
        <w:tab/>
        <w:t xml:space="preserve">                                           </w:t>
      </w:r>
      <w:r w:rsidR="00D30E21" w:rsidRPr="0022788E">
        <w:rPr>
          <w:rFonts w:ascii="Century Gothic" w:eastAsia="MS Mincho" w:hAnsi="Century Gothic" w:cs="Times New Roman"/>
        </w:rPr>
        <w:t xml:space="preserve"> </w:t>
      </w:r>
      <w:r w:rsidRPr="0022788E">
        <w:rPr>
          <w:rFonts w:ascii="Century Gothic" w:eastAsia="MS Mincho" w:hAnsi="Century Gothic" w:cs="Times New Roman"/>
        </w:rPr>
        <w:t xml:space="preserve"> Oct’23 to Present                </w:t>
      </w:r>
    </w:p>
    <w:p w14:paraId="3133AADA" w14:textId="006B9011" w:rsidR="001514CF" w:rsidRPr="0022788E" w:rsidRDefault="001514CF" w:rsidP="00D30E21">
      <w:pPr>
        <w:pStyle w:val="PlainText"/>
        <w:jc w:val="both"/>
        <w:rPr>
          <w:rFonts w:ascii="Century Gothic" w:hAnsi="Century Gothic" w:cs="Times New Roman"/>
          <w:i/>
          <w:u w:val="single"/>
        </w:rPr>
      </w:pPr>
      <w:r w:rsidRPr="0022788E">
        <w:rPr>
          <w:rFonts w:ascii="Century Gothic" w:eastAsia="MS Mincho" w:hAnsi="Century Gothic" w:cs="Times New Roman"/>
          <w:b w:val="0"/>
          <w:bCs/>
          <w:u w:val="single"/>
        </w:rPr>
        <w:t>Client</w:t>
      </w:r>
      <w:r w:rsidRPr="0022788E">
        <w:rPr>
          <w:rFonts w:ascii="Century Gothic" w:eastAsia="MS Mincho" w:hAnsi="Century Gothic" w:cs="Times New Roman"/>
          <w:u w:val="single"/>
        </w:rPr>
        <w:t xml:space="preserve">: </w:t>
      </w:r>
      <w:r w:rsidR="00A627DC" w:rsidRPr="00A627DC">
        <w:rPr>
          <w:rFonts w:ascii="Century Gothic" w:hAnsi="Century Gothic" w:cs="Times New Roman"/>
          <w:bCs/>
          <w:color w:val="000000"/>
          <w:u w:val="single"/>
        </w:rPr>
        <w:t>Cascade Engineering</w:t>
      </w:r>
      <w:r w:rsidR="000377ED" w:rsidRPr="000377ED">
        <w:rPr>
          <w:rFonts w:ascii="Century Gothic" w:hAnsi="Century Gothic" w:cs="Times New Roman"/>
          <w:color w:val="000000"/>
          <w:u w:val="single"/>
        </w:rPr>
        <w:t xml:space="preserve">, </w:t>
      </w:r>
      <w:r w:rsidR="00A627DC" w:rsidRPr="00A627DC">
        <w:rPr>
          <w:rFonts w:ascii="Century Gothic" w:hAnsi="Century Gothic" w:cs="Times New Roman"/>
          <w:color w:val="000000"/>
          <w:u w:val="single"/>
        </w:rPr>
        <w:t>Grand Rapids, Michigan</w:t>
      </w:r>
      <w:r w:rsidR="00A627DC" w:rsidRPr="00A627DC">
        <w:rPr>
          <w:rFonts w:ascii="Century Gothic" w:hAnsi="Century Gothic" w:cs="Times New Roman"/>
          <w:color w:val="000000"/>
          <w:u w:val="single"/>
        </w:rPr>
        <w:t xml:space="preserve"> </w:t>
      </w:r>
      <w:r w:rsidRPr="0022788E">
        <w:rPr>
          <w:rFonts w:ascii="Century Gothic" w:hAnsi="Century Gothic" w:cs="Times New Roman"/>
          <w:color w:val="000000"/>
          <w:u w:val="single"/>
        </w:rPr>
        <w:t>(Remote)</w:t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  <w:r w:rsidRPr="0022788E">
        <w:rPr>
          <w:rFonts w:ascii="Century Gothic" w:hAnsi="Century Gothic" w:cs="Times New Roman"/>
          <w:i/>
          <w:color w:val="000000"/>
          <w:u w:val="single"/>
        </w:rPr>
        <w:tab/>
      </w:r>
    </w:p>
    <w:p w14:paraId="56348F4A" w14:textId="6370C4BC" w:rsidR="006E187B" w:rsidRPr="0022788E" w:rsidRDefault="00A627DC" w:rsidP="00F45EE5">
      <w:pPr>
        <w:pStyle w:val="BodyTextIndent3"/>
        <w:ind w:left="0"/>
        <w:rPr>
          <w:rFonts w:ascii="Century Gothic" w:hAnsi="Century Gothic"/>
          <w:szCs w:val="20"/>
        </w:rPr>
      </w:pPr>
      <w:r w:rsidRPr="00A627DC">
        <w:rPr>
          <w:rFonts w:ascii="Century Gothic" w:hAnsi="Century Gothic"/>
          <w:szCs w:val="20"/>
        </w:rPr>
        <w:t>Cascade Engineering, a Michigan-based private manufacturing company, is known for sustainable plastic injection molding solutions across automotive, industrial, and environmental sectors. As a Sr Java Developer, I was responsible for designing and implementing scalable Java-based microservices and enterprise-level applications that integrated with their manufacturing automation systems and ERP platforms</w:t>
      </w:r>
      <w:r w:rsidR="00343C61" w:rsidRPr="0022788E">
        <w:rPr>
          <w:rFonts w:ascii="Century Gothic" w:hAnsi="Century Gothic"/>
          <w:szCs w:val="20"/>
        </w:rPr>
        <w:t>.</w:t>
      </w:r>
    </w:p>
    <w:p w14:paraId="79C65147" w14:textId="77777777" w:rsidR="00343C61" w:rsidRPr="0022788E" w:rsidRDefault="00343C61" w:rsidP="00343C61">
      <w:pPr>
        <w:pStyle w:val="BodyTextIndent3"/>
        <w:ind w:left="0"/>
        <w:rPr>
          <w:szCs w:val="20"/>
        </w:rPr>
      </w:pPr>
    </w:p>
    <w:p w14:paraId="3969E55F" w14:textId="77777777" w:rsidR="006E187B" w:rsidRPr="0022788E" w:rsidRDefault="001514CF" w:rsidP="006E187B">
      <w:pPr>
        <w:pStyle w:val="BodyTextIndent3"/>
        <w:ind w:left="0"/>
        <w:rPr>
          <w:rFonts w:ascii="Century Gothic" w:eastAsia="MS Mincho" w:hAnsi="Century Gothic" w:cs="Times New Roman"/>
          <w:b/>
          <w:bCs w:val="0"/>
          <w:i/>
          <w:szCs w:val="20"/>
        </w:rPr>
      </w:pPr>
      <w:r w:rsidRPr="0022788E">
        <w:rPr>
          <w:rFonts w:ascii="Century Gothic" w:eastAsia="MS Mincho" w:hAnsi="Century Gothic" w:cs="Times New Roman"/>
          <w:b/>
          <w:bCs w:val="0"/>
          <w:i/>
          <w:szCs w:val="20"/>
        </w:rPr>
        <w:t xml:space="preserve">Responsibilities: </w:t>
      </w:r>
    </w:p>
    <w:p w14:paraId="6B5CE153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Designed and implemented Java-based microservices using Spring Boot for manufacturing automation and logistics tracking.</w:t>
      </w:r>
    </w:p>
    <w:p w14:paraId="653D2DF4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Developed RESTful APIs for integrating MES (Manufacturing Execution Systems) and ERP systems with in-house applications.</w:t>
      </w:r>
    </w:p>
    <w:p w14:paraId="7718CCC5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Created robust backend services to support IoT-enabled sensor data from industrial machines.</w:t>
      </w:r>
    </w:p>
    <w:p w14:paraId="0D748753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Worked closely with engineering teams at Cascade Engineering to digitize production line data in real time.</w:t>
      </w:r>
    </w:p>
    <w:p w14:paraId="4A78220A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Built custom scheduling and workflow modules using Java and Hibernate.</w:t>
      </w:r>
    </w:p>
    <w:p w14:paraId="7DBEBDE2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Migrated legacy monolithic applications to microservices architecture using Docker and Kubernetes.</w:t>
      </w:r>
    </w:p>
    <w:p w14:paraId="198788A8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Integrated backend APIs with Angular-based web dashboards used across the production floor.</w:t>
      </w:r>
    </w:p>
    <w:p w14:paraId="7F924AC0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Designed asynchronous messaging systems using Apache Kafka for real-time data ingestion.</w:t>
      </w:r>
    </w:p>
    <w:p w14:paraId="2A4AB105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Implemented OAuth2 and JWT-based security across APIs for secure inter-service communication.</w:t>
      </w:r>
    </w:p>
    <w:p w14:paraId="0E75DDAB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Conducted code reviews, wrote JUnit and Mockito-based unit tests to ensure 95% test coverage.</w:t>
      </w:r>
    </w:p>
    <w:p w14:paraId="5AC59C39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Optimized database queries and designed normalized schemas in PostgreSQL and MySQL.</w:t>
      </w:r>
    </w:p>
    <w:p w14:paraId="6A070BE6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Automated build and deployment pipelines using Jenkins and GitLab CI/CD.</w:t>
      </w:r>
    </w:p>
    <w:p w14:paraId="2B60648D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Managed application configurations using Spring Cloud Config and Consul.</w:t>
      </w:r>
    </w:p>
    <w:p w14:paraId="2BFE4193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Applied manufacturing-specific business logic involving inventory control, parts quality checks, and machine health.</w:t>
      </w:r>
    </w:p>
    <w:p w14:paraId="542681C3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Mentored junior developers and conducted internal sessions on Spring and microservice patterns.</w:t>
      </w:r>
    </w:p>
    <w:p w14:paraId="644CFC1D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Collaborated with the DevOps team for container orchestration using Docker Swarm and Kubernetes.</w:t>
      </w:r>
    </w:p>
    <w:p w14:paraId="7870E269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Implemented logging, monitoring, and alerting using ELK Stack and Prometheus.</w:t>
      </w:r>
    </w:p>
    <w:p w14:paraId="1DAADC58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Configured and deployed services in AWS (EC2, RDS, S3) and Azure environments.</w:t>
      </w:r>
    </w:p>
    <w:p w14:paraId="3ED3DBBC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Contributed to requirement analysis and architecture design discussions.</w:t>
      </w:r>
    </w:p>
    <w:p w14:paraId="60A184E0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Built dashboards and analytics tools for Cascade Engineering’s sustainability metrics.</w:t>
      </w:r>
    </w:p>
    <w:p w14:paraId="2F736D74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Applied design patterns (Factory, Singleton, Strategy) in service implementations.</w:t>
      </w:r>
    </w:p>
    <w:p w14:paraId="7A3ABA14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Participated in Agile/Scrum ceremonies and worked in 2-week sprints with JIRA and Confluence.</w:t>
      </w:r>
    </w:p>
    <w:p w14:paraId="3A018149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Developed real-time barcode scanning modules for warehouse operations using JavaFX.</w:t>
      </w:r>
    </w:p>
    <w:p w14:paraId="66C99646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Integrated third-party tools like SAP, Salesforce, and PTC Windchill with internal systems.</w:t>
      </w:r>
    </w:p>
    <w:p w14:paraId="5E96E394" w14:textId="77777777" w:rsidR="00A627DC" w:rsidRPr="00A627DC" w:rsidRDefault="00A627DC" w:rsidP="00A627DC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A627DC">
        <w:rPr>
          <w:rFonts w:ascii="Century Gothic" w:hAnsi="Century Gothic"/>
        </w:rPr>
        <w:t>Ensured compliance with manufacturing data standards and safety regulations.</w:t>
      </w:r>
    </w:p>
    <w:p w14:paraId="3F444C5F" w14:textId="77777777" w:rsidR="000377ED" w:rsidRPr="000377ED" w:rsidRDefault="000377ED" w:rsidP="000377ED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0377ED">
        <w:rPr>
          <w:rFonts w:ascii="Century Gothic" w:hAnsi="Century Gothic"/>
        </w:rPr>
        <w:t>Tested and optimized performance using JUnit, Postman, and Selenium, ensuring high-quality code with minimal bugs and optimized performance.</w:t>
      </w:r>
    </w:p>
    <w:p w14:paraId="3A329C8C" w14:textId="77777777" w:rsidR="000377ED" w:rsidRPr="000377ED" w:rsidRDefault="000377ED" w:rsidP="000377ED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0377ED">
        <w:rPr>
          <w:rFonts w:ascii="Century Gothic" w:hAnsi="Century Gothic"/>
        </w:rPr>
        <w:t>Implemented message queueing systems using JMS, ActiveMQ, and AWS SQS for smooth communication between microservices and other backend processes.</w:t>
      </w:r>
    </w:p>
    <w:p w14:paraId="7650DCAF" w14:textId="77777777" w:rsidR="006E187B" w:rsidRPr="0022788E" w:rsidRDefault="006E187B" w:rsidP="006E187B">
      <w:pPr>
        <w:pStyle w:val="NormalWeb"/>
        <w:spacing w:before="0" w:beforeAutospacing="0" w:after="0" w:afterAutospacing="0"/>
        <w:ind w:left="720"/>
        <w:rPr>
          <w:rFonts w:ascii="Century Gothic" w:eastAsia="MS Mincho" w:hAnsi="Century Gothic"/>
          <w:sz w:val="20"/>
          <w:szCs w:val="20"/>
        </w:rPr>
      </w:pPr>
    </w:p>
    <w:p w14:paraId="172F1BE4" w14:textId="09AE85F9" w:rsidR="001514CF" w:rsidRPr="0022788E" w:rsidRDefault="001514CF" w:rsidP="006E187B">
      <w:pPr>
        <w:pStyle w:val="NormalWeb"/>
        <w:spacing w:before="0" w:beforeAutospacing="0" w:after="0" w:afterAutospacing="0"/>
        <w:jc w:val="both"/>
        <w:rPr>
          <w:rFonts w:ascii="Century Gothic" w:eastAsia="MS Mincho" w:hAnsi="Century Gothic"/>
          <w:sz w:val="20"/>
          <w:szCs w:val="20"/>
        </w:rPr>
      </w:pPr>
      <w:r w:rsidRPr="0022788E">
        <w:rPr>
          <w:rFonts w:ascii="Century Gothic" w:eastAsia="MS Mincho" w:hAnsi="Century Gothic"/>
          <w:b/>
          <w:bCs/>
          <w:i/>
          <w:sz w:val="20"/>
          <w:szCs w:val="20"/>
        </w:rPr>
        <w:t>Environment:</w:t>
      </w:r>
      <w:r w:rsidRPr="0022788E">
        <w:rPr>
          <w:rFonts w:ascii="Century Gothic" w:eastAsia="MS Mincho" w:hAnsi="Century Gothic"/>
          <w:sz w:val="20"/>
          <w:szCs w:val="20"/>
        </w:rPr>
        <w:t xml:space="preserve"> </w:t>
      </w:r>
      <w:r w:rsidR="000377ED" w:rsidRPr="000377ED">
        <w:rPr>
          <w:rFonts w:ascii="Century Gothic" w:eastAsia="MS Mincho" w:hAnsi="Century Gothic"/>
          <w:sz w:val="20"/>
          <w:szCs w:val="20"/>
        </w:rPr>
        <w:t xml:space="preserve">Java, Spring Boot, Microservices, Azure, Azure DevOps, YAML, GIT, JMS, Maven, JSON, XML, WebLogic, Oracle, SONARQUBE, DevOps, Design Patterns, Apigee, Postman, Linux, JUnit5, </w:t>
      </w:r>
      <w:proofErr w:type="spellStart"/>
      <w:r w:rsidR="000377ED" w:rsidRPr="000377ED">
        <w:rPr>
          <w:rFonts w:ascii="Century Gothic" w:eastAsia="MS Mincho" w:hAnsi="Century Gothic"/>
          <w:sz w:val="20"/>
          <w:szCs w:val="20"/>
        </w:rPr>
        <w:t>jMock</w:t>
      </w:r>
      <w:proofErr w:type="spellEnd"/>
      <w:r w:rsidR="000377ED" w:rsidRPr="000377ED">
        <w:rPr>
          <w:rFonts w:ascii="Century Gothic" w:eastAsia="MS Mincho" w:hAnsi="Century Gothic"/>
          <w:sz w:val="20"/>
          <w:szCs w:val="20"/>
        </w:rPr>
        <w:t>, Cloud, Cloud Native Architecture, Angular, SLF4j, ReactJS</w:t>
      </w:r>
      <w:r w:rsidR="00271882" w:rsidRPr="00271882">
        <w:rPr>
          <w:rFonts w:ascii="Century Gothic" w:eastAsia="MS Mincho" w:hAnsi="Century Gothic"/>
          <w:sz w:val="20"/>
          <w:szCs w:val="20"/>
        </w:rPr>
        <w:t xml:space="preserve">, HTML, CSS, MySQL, Oracle, SQL, PL/SQL, MongoDB, Profiler, SOA, REST, JSON, OAuth, JWT, IntelliJ, VS Code, JBoss </w:t>
      </w:r>
      <w:proofErr w:type="spellStart"/>
      <w:r w:rsidR="00271882" w:rsidRPr="00271882">
        <w:rPr>
          <w:rFonts w:ascii="Century Gothic" w:eastAsia="MS Mincho" w:hAnsi="Century Gothic"/>
          <w:sz w:val="20"/>
          <w:szCs w:val="20"/>
        </w:rPr>
        <w:t>Wildfly</w:t>
      </w:r>
      <w:proofErr w:type="spellEnd"/>
      <w:r w:rsidR="00271882" w:rsidRPr="00271882">
        <w:rPr>
          <w:rFonts w:ascii="Century Gothic" w:eastAsia="MS Mincho" w:hAnsi="Century Gothic"/>
          <w:sz w:val="20"/>
          <w:szCs w:val="20"/>
        </w:rPr>
        <w:t xml:space="preserve">, Git, Swagger, </w:t>
      </w:r>
      <w:proofErr w:type="spellStart"/>
      <w:r w:rsidR="00271882" w:rsidRPr="00271882">
        <w:rPr>
          <w:rFonts w:ascii="Century Gothic" w:eastAsia="MS Mincho" w:hAnsi="Century Gothic"/>
          <w:sz w:val="20"/>
          <w:szCs w:val="20"/>
        </w:rPr>
        <w:t>EasyMock</w:t>
      </w:r>
      <w:proofErr w:type="spellEnd"/>
      <w:r w:rsidR="00271882" w:rsidRPr="00271882">
        <w:rPr>
          <w:rFonts w:ascii="Century Gothic" w:eastAsia="MS Mincho" w:hAnsi="Century Gothic"/>
          <w:sz w:val="20"/>
          <w:szCs w:val="20"/>
        </w:rPr>
        <w:t xml:space="preserve">, TestNG, JMeter, Postman, SonarQube, Agile, Scrum, AWS, RDS, API Gateway, Load Balancer, Auto Scaling, DynamoDB, Docker, Kubernetes, ECS, CloudWatch, SES, SQS, SNS, Elasticsearch, Kinesis, Hadoop, Data Pipeline, ActiveMQ, Elastic Beanstalk, Lambda, Elastic Cache, </w:t>
      </w:r>
      <w:proofErr w:type="spellStart"/>
      <w:r w:rsidR="00271882" w:rsidRPr="00271882">
        <w:rPr>
          <w:rFonts w:ascii="Century Gothic" w:eastAsia="MS Mincho" w:hAnsi="Century Gothic"/>
          <w:sz w:val="20"/>
          <w:szCs w:val="20"/>
        </w:rPr>
        <w:t>CodeDeploy</w:t>
      </w:r>
      <w:proofErr w:type="spellEnd"/>
      <w:r w:rsidR="00271882" w:rsidRPr="00271882">
        <w:rPr>
          <w:rFonts w:ascii="Century Gothic" w:eastAsia="MS Mincho" w:hAnsi="Century Gothic"/>
          <w:sz w:val="20"/>
          <w:szCs w:val="20"/>
        </w:rPr>
        <w:t>, SSO, SSL, Azure, Maven, Gradle, Jira, Drools, MVEL</w:t>
      </w:r>
      <w:r w:rsidR="00D30E21" w:rsidRPr="0022788E">
        <w:rPr>
          <w:rFonts w:ascii="Century Gothic" w:eastAsia="MS Mincho" w:hAnsi="Century Gothic"/>
          <w:sz w:val="20"/>
          <w:szCs w:val="20"/>
        </w:rPr>
        <w:t xml:space="preserve">.  </w:t>
      </w:r>
    </w:p>
    <w:p w14:paraId="3D71F16C" w14:textId="77777777" w:rsidR="00573E27" w:rsidRPr="0022788E" w:rsidRDefault="00573E27" w:rsidP="006E187B">
      <w:pPr>
        <w:pStyle w:val="NormalWeb"/>
        <w:spacing w:before="0" w:beforeAutospacing="0" w:after="0" w:afterAutospacing="0"/>
        <w:jc w:val="both"/>
        <w:rPr>
          <w:rFonts w:ascii="Century Gothic" w:eastAsia="MS Mincho" w:hAnsi="Century Gothic"/>
          <w:sz w:val="20"/>
          <w:szCs w:val="20"/>
        </w:rPr>
      </w:pPr>
    </w:p>
    <w:p w14:paraId="054DA61D" w14:textId="5623D5D7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  <w:i/>
        </w:rPr>
      </w:pPr>
      <w:r w:rsidRPr="0022788E">
        <w:rPr>
          <w:rFonts w:ascii="Century Gothic" w:eastAsia="MS Mincho" w:hAnsi="Century Gothic" w:cs="Times New Roman"/>
          <w:i/>
        </w:rPr>
        <w:t xml:space="preserve">Position: </w:t>
      </w:r>
      <w:r w:rsidR="00D30E21" w:rsidRPr="0022788E">
        <w:rPr>
          <w:rFonts w:ascii="Century Gothic" w:eastAsia="MS Mincho" w:hAnsi="Century Gothic" w:cs="Times New Roman"/>
          <w:i/>
        </w:rPr>
        <w:t xml:space="preserve">Sr. </w:t>
      </w:r>
      <w:r w:rsidR="00271882">
        <w:rPr>
          <w:rFonts w:ascii="Century Gothic" w:eastAsia="MS Mincho" w:hAnsi="Century Gothic" w:cs="Times New Roman"/>
          <w:i/>
        </w:rPr>
        <w:t>Java</w:t>
      </w:r>
      <w:r w:rsidR="00D30E21" w:rsidRPr="0022788E">
        <w:rPr>
          <w:rFonts w:ascii="Century Gothic" w:eastAsia="MS Mincho" w:hAnsi="Century Gothic" w:cs="Times New Roman"/>
          <w:i/>
        </w:rPr>
        <w:t xml:space="preserve"> Developer</w:t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  <w:t xml:space="preserve">      </w:t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  <w:t xml:space="preserve">     </w:t>
      </w:r>
      <w:r w:rsidR="00271882">
        <w:rPr>
          <w:rFonts w:ascii="Century Gothic" w:eastAsia="MS Mincho" w:hAnsi="Century Gothic" w:cs="Times New Roman"/>
          <w:i/>
        </w:rPr>
        <w:t xml:space="preserve">              </w:t>
      </w:r>
      <w:r w:rsidRPr="0022788E">
        <w:rPr>
          <w:rFonts w:ascii="Century Gothic" w:eastAsia="MS Mincho" w:hAnsi="Century Gothic" w:cs="Times New Roman"/>
          <w:i/>
        </w:rPr>
        <w:t xml:space="preserve">         Sep'2021 – Aug'2023      </w:t>
      </w:r>
    </w:p>
    <w:p w14:paraId="0EEA676D" w14:textId="37CF8155" w:rsidR="001514CF" w:rsidRPr="0022788E" w:rsidRDefault="001514CF" w:rsidP="00D30E21">
      <w:pPr>
        <w:pStyle w:val="PlainText"/>
        <w:jc w:val="both"/>
        <w:rPr>
          <w:rFonts w:ascii="Century Gothic" w:eastAsia="MS Mincho" w:hAnsi="Century Gothic" w:cs="Times New Roman"/>
          <w:i/>
          <w:u w:val="single"/>
        </w:rPr>
      </w:pPr>
      <w:r w:rsidRPr="0022788E">
        <w:rPr>
          <w:rFonts w:ascii="Century Gothic" w:eastAsia="MS Mincho" w:hAnsi="Century Gothic" w:cs="Times New Roman"/>
          <w:i/>
          <w:u w:val="single"/>
        </w:rPr>
        <w:t xml:space="preserve">Client: </w:t>
      </w:r>
      <w:r w:rsidR="00271882" w:rsidRPr="00271882">
        <w:rPr>
          <w:rFonts w:ascii="Century Gothic" w:eastAsia="MS Mincho" w:hAnsi="Century Gothic" w:cs="Times New Roman"/>
          <w:i/>
          <w:u w:val="single"/>
        </w:rPr>
        <w:t>Morgan Stanley</w:t>
      </w:r>
      <w:r w:rsidR="00D30E21" w:rsidRPr="0022788E">
        <w:rPr>
          <w:rFonts w:ascii="Century Gothic" w:eastAsia="MS Mincho" w:hAnsi="Century Gothic" w:cs="Times New Roman"/>
          <w:i/>
          <w:u w:val="single"/>
        </w:rPr>
        <w:t xml:space="preserve"> </w:t>
      </w:r>
      <w:r w:rsidRPr="0022788E">
        <w:rPr>
          <w:rFonts w:ascii="Century Gothic" w:eastAsia="MS Mincho" w:hAnsi="Century Gothic" w:cs="Times New Roman"/>
          <w:i/>
          <w:u w:val="single"/>
        </w:rPr>
        <w:t xml:space="preserve">- </w:t>
      </w:r>
      <w:r w:rsidR="00271882" w:rsidRPr="00271882">
        <w:rPr>
          <w:rFonts w:ascii="Century Gothic" w:eastAsia="MS Mincho" w:hAnsi="Century Gothic" w:cs="Times New Roman"/>
          <w:i/>
          <w:u w:val="single"/>
        </w:rPr>
        <w:t>Baltimore MD</w:t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Pr="0022788E">
        <w:rPr>
          <w:rFonts w:ascii="Century Gothic" w:eastAsia="MS Mincho" w:hAnsi="Century Gothic" w:cs="Times New Roman"/>
          <w:i/>
          <w:u w:val="single"/>
        </w:rPr>
        <w:tab/>
      </w:r>
      <w:r w:rsidR="00D30E21" w:rsidRPr="0022788E">
        <w:rPr>
          <w:rFonts w:ascii="Century Gothic" w:eastAsia="MS Mincho" w:hAnsi="Century Gothic" w:cs="Times New Roman"/>
          <w:i/>
          <w:u w:val="single"/>
        </w:rPr>
        <w:t xml:space="preserve">            </w:t>
      </w:r>
      <w:r w:rsidR="00D30E21" w:rsidRPr="0022788E">
        <w:rPr>
          <w:rFonts w:ascii="Century Gothic" w:eastAsia="MS Mincho" w:hAnsi="Century Gothic" w:cs="Times New Roman"/>
          <w:i/>
          <w:u w:val="single"/>
        </w:rPr>
        <w:tab/>
        <w:t xml:space="preserve">            </w:t>
      </w:r>
    </w:p>
    <w:p w14:paraId="62C27AA8" w14:textId="4603DD09" w:rsidR="001514CF" w:rsidRPr="0022788E" w:rsidRDefault="00271882" w:rsidP="00D30E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 w:rsidRPr="00271882">
        <w:rPr>
          <w:rFonts w:ascii="Century Gothic" w:hAnsi="Century Gothic"/>
          <w:b w:val="0"/>
          <w:bCs/>
          <w:color w:val="000000"/>
          <w:sz w:val="20"/>
          <w:szCs w:val="20"/>
        </w:rPr>
        <w:t>Developed the Merchant Management System to onboard the merchant &amp; manage them digitally along with the smooth consumer interaction &amp; billing process</w:t>
      </w:r>
      <w:r w:rsidR="00D30E21" w:rsidRPr="0022788E">
        <w:rPr>
          <w:rFonts w:ascii="Century Gothic" w:hAnsi="Century Gothic"/>
          <w:b w:val="0"/>
          <w:bCs/>
          <w:color w:val="000000"/>
          <w:sz w:val="20"/>
          <w:szCs w:val="20"/>
        </w:rPr>
        <w:t>.</w:t>
      </w:r>
      <w:r w:rsidR="001514CF" w:rsidRPr="0022788E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59E869F4" w14:textId="77777777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  <w:i/>
        </w:rPr>
      </w:pPr>
      <w:r w:rsidRPr="0022788E">
        <w:rPr>
          <w:rFonts w:ascii="Century Gothic" w:eastAsia="MS Mincho" w:hAnsi="Century Gothic" w:cs="Times New Roman"/>
          <w:i/>
        </w:rPr>
        <w:lastRenderedPageBreak/>
        <w:t>Responsibilities:</w:t>
      </w:r>
    </w:p>
    <w:p w14:paraId="4A084D39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Responsible for writing J2EE compliant Java code for application development effort which involved working with JSP, Servlets, JDBC, XML, EJB, etc. Have used Java 8 Streams and Lambda for the API development.</w:t>
      </w:r>
    </w:p>
    <w:p w14:paraId="3B87669D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Used several Java 8 concepts like Stream API, Time API, Collection API, lambda expressions to migrate the existing application. Backend solutions designed with Java 8/REST API architecture.</w:t>
      </w:r>
    </w:p>
    <w:p w14:paraId="547865E2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backend logic using Core Java 8 including Collections and multi-threading.</w:t>
      </w:r>
    </w:p>
    <w:p w14:paraId="29E96891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Experience with Java 8 features like Lambda Expressions, Java Stream API and Concurrent Accumulators.</w:t>
      </w:r>
    </w:p>
    <w:p w14:paraId="7A5D57DE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applications with Spring Modules using technologies Spring MVC, Spring DAO, Spring ORM, Spring AOP, Boot, Batch, Heroku, Spring Security, Integration.</w:t>
      </w:r>
    </w:p>
    <w:p w14:paraId="6A00CDA4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Used </w:t>
      </w:r>
      <w:proofErr w:type="spellStart"/>
      <w:r w:rsidRPr="00271882">
        <w:rPr>
          <w:rFonts w:ascii="Century Gothic" w:hAnsi="Century Gothic"/>
        </w:rPr>
        <w:t>iBATIS</w:t>
      </w:r>
      <w:proofErr w:type="spellEnd"/>
      <w:r w:rsidRPr="00271882">
        <w:rPr>
          <w:rFonts w:ascii="Century Gothic" w:hAnsi="Century Gothic"/>
        </w:rPr>
        <w:t xml:space="preserve"> framework with Spring framework for data persistence and transaction management.</w:t>
      </w:r>
    </w:p>
    <w:p w14:paraId="3BDDFF4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Proficient in RDBMS concepts, queries, stored procedures using Oracle, SQL Server, MySQL and Sybase. </w:t>
      </w:r>
    </w:p>
    <w:p w14:paraId="4E97BD9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Designed and Implemented database schema using PostgreSQL/</w:t>
      </w:r>
      <w:proofErr w:type="spellStart"/>
      <w:r w:rsidRPr="00271882">
        <w:rPr>
          <w:rFonts w:ascii="Century Gothic" w:hAnsi="Century Gothic"/>
        </w:rPr>
        <w:t>PostGRES</w:t>
      </w:r>
      <w:proofErr w:type="spellEnd"/>
      <w:r w:rsidRPr="00271882">
        <w:rPr>
          <w:rFonts w:ascii="Century Gothic" w:hAnsi="Century Gothic"/>
        </w:rPr>
        <w:t xml:space="preserve">. </w:t>
      </w:r>
    </w:p>
    <w:p w14:paraId="2E51C996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Configured OAuth client profiles and client groups to implement OAuth in Data power. </w:t>
      </w:r>
    </w:p>
    <w:p w14:paraId="12AF5703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Designed and implemented backend part of the application using Spring tools and </w:t>
      </w:r>
      <w:proofErr w:type="spellStart"/>
      <w:r w:rsidRPr="00271882">
        <w:rPr>
          <w:rFonts w:ascii="Century Gothic" w:hAnsi="Century Gothic"/>
        </w:rPr>
        <w:t>cJ</w:t>
      </w:r>
      <w:proofErr w:type="spellEnd"/>
      <w:r w:rsidRPr="00271882">
        <w:rPr>
          <w:rFonts w:ascii="Century Gothic" w:hAnsi="Century Gothic"/>
        </w:rPr>
        <w:t xml:space="preserve"> API for indexing and un-indexing content from different sources like </w:t>
      </w:r>
      <w:proofErr w:type="spellStart"/>
      <w:r w:rsidRPr="00271882">
        <w:rPr>
          <w:rFonts w:ascii="Century Gothic" w:hAnsi="Century Gothic"/>
        </w:rPr>
        <w:t>postgres</w:t>
      </w:r>
      <w:proofErr w:type="spellEnd"/>
      <w:r w:rsidRPr="00271882">
        <w:rPr>
          <w:rFonts w:ascii="Century Gothic" w:hAnsi="Century Gothic"/>
        </w:rPr>
        <w:t>.</w:t>
      </w:r>
    </w:p>
    <w:p w14:paraId="6BA9C78F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Used Eclipse IDE for Java and XML development and QA and branched projects using Tortoise SVN. </w:t>
      </w:r>
    </w:p>
    <w:p w14:paraId="6B599F00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Experience in configuration management systems (Build/CI/SCM) like Maven, SVN, CVS, Git, GIT-HUB, Jenkins. </w:t>
      </w:r>
    </w:p>
    <w:p w14:paraId="6835AC1F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Wrote JUnit test case with integration of Mockito and JUnit test case are been executed in SonarQube tool to keep track of code coverage.</w:t>
      </w:r>
    </w:p>
    <w:p w14:paraId="6E191B78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Performance test cases with the JMeter and functional test suites as BDD with the Cucumber JVM.</w:t>
      </w:r>
    </w:p>
    <w:p w14:paraId="543FAE3F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Used SOAP UI Advanced-Rest Postman and used it extensively for testing Restful web services.</w:t>
      </w:r>
    </w:p>
    <w:p w14:paraId="2A0C9735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Designed and deployed multitude applications utilizing almost all the AWS stack (Including EC2, Route53, S3, RDS, DynamoDB, SNS, SQS, IAM) focusing on high-availability, fault tolerance, and auto-scaling in AWS Cloud Formation. </w:t>
      </w:r>
    </w:p>
    <w:p w14:paraId="40118A72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Experience in designing and deploying AWS Solutions using ECS, elastic search, SES, Elastic Load balancer (ELB), auto scaling groups. </w:t>
      </w:r>
    </w:p>
    <w:p w14:paraId="7BF9081C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Utilized Ansible and AWS lambda, elastic cache and </w:t>
      </w:r>
      <w:proofErr w:type="spellStart"/>
      <w:r w:rsidRPr="00271882">
        <w:rPr>
          <w:rFonts w:ascii="Century Gothic" w:hAnsi="Century Gothic"/>
        </w:rPr>
        <w:t>cloudwatch</w:t>
      </w:r>
      <w:proofErr w:type="spellEnd"/>
      <w:r w:rsidRPr="00271882">
        <w:rPr>
          <w:rFonts w:ascii="Century Gothic" w:hAnsi="Century Gothic"/>
        </w:rPr>
        <w:t xml:space="preserve"> logs to automate the creation of log aggregation pipeline with Kibana.</w:t>
      </w:r>
    </w:p>
    <w:p w14:paraId="1BB90C11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Implemented integration flows using Mule Any Point Studio to connect to REST, SOAP service, Oracle Database, and ActiveMQ broker. </w:t>
      </w:r>
    </w:p>
    <w:p w14:paraId="25109F40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Explored Spring Cloud Stream to send and receive messages using Apache Kafka between Spring Boot apps.</w:t>
      </w:r>
    </w:p>
    <w:p w14:paraId="09BA2123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Worked as part of an Agile/Scrum based development team and exposed to acceptance Test Driven Development approach in developing applications using cucumber.</w:t>
      </w:r>
    </w:p>
    <w:p w14:paraId="4495E8BF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Worked in SOA architecture </w:t>
      </w:r>
      <w:proofErr w:type="spellStart"/>
      <w:r w:rsidRPr="00271882">
        <w:rPr>
          <w:rFonts w:ascii="Century Gothic" w:hAnsi="Century Gothic"/>
        </w:rPr>
        <w:t>Websphere</w:t>
      </w:r>
      <w:proofErr w:type="spellEnd"/>
      <w:r w:rsidRPr="00271882">
        <w:rPr>
          <w:rFonts w:ascii="Century Gothic" w:hAnsi="Century Gothic"/>
        </w:rPr>
        <w:t xml:space="preserve"> Message broker for integration with ILog.</w:t>
      </w:r>
    </w:p>
    <w:p w14:paraId="460EC798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REST APIs in Spring Boot to consume JSON data and integrated the backend logic with the frontend views.</w:t>
      </w:r>
    </w:p>
    <w:p w14:paraId="400BF4C0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Used Jenkins for continues integration and Jira for Agile System.</w:t>
      </w:r>
    </w:p>
    <w:p w14:paraId="25B93E1F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Implemented a comprehensive workflow management solution using the </w:t>
      </w:r>
      <w:proofErr w:type="gramStart"/>
      <w:r w:rsidRPr="00271882">
        <w:rPr>
          <w:rFonts w:ascii="Century Gothic" w:hAnsi="Century Gothic"/>
        </w:rPr>
        <w:t>open source</w:t>
      </w:r>
      <w:proofErr w:type="gramEnd"/>
      <w:r w:rsidRPr="00271882">
        <w:rPr>
          <w:rFonts w:ascii="Century Gothic" w:hAnsi="Century Gothic"/>
        </w:rPr>
        <w:t xml:space="preserve"> BPM Process Maker.</w:t>
      </w:r>
    </w:p>
    <w:p w14:paraId="4E90F2F8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Created and configured JMS connection factories (Queue, Topic) on </w:t>
      </w:r>
      <w:proofErr w:type="spellStart"/>
      <w:r w:rsidRPr="00271882">
        <w:rPr>
          <w:rFonts w:ascii="Century Gothic" w:hAnsi="Century Gothic"/>
        </w:rPr>
        <w:t>Weblogic</w:t>
      </w:r>
      <w:proofErr w:type="spellEnd"/>
      <w:r w:rsidRPr="00271882">
        <w:rPr>
          <w:rFonts w:ascii="Century Gothic" w:hAnsi="Century Gothic"/>
        </w:rPr>
        <w:t xml:space="preserve"> server.</w:t>
      </w:r>
    </w:p>
    <w:p w14:paraId="29C5E76A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Developed integration techniques using the Apache camel and Apache ActiveMQ technologies. </w:t>
      </w:r>
    </w:p>
    <w:p w14:paraId="284BA6C0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Ported the existing web logic application server to JNDI tomcat references.</w:t>
      </w:r>
    </w:p>
    <w:p w14:paraId="21D344F5" w14:textId="0E6E23A0" w:rsidR="00D30E21" w:rsidRPr="0022788E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Involved in writing Unix Shell Script for performing automated tasks</w:t>
      </w:r>
      <w:r w:rsidR="00D30E21" w:rsidRPr="0022788E">
        <w:rPr>
          <w:rFonts w:ascii="Century Gothic" w:hAnsi="Century Gothic"/>
        </w:rPr>
        <w:t>.</w:t>
      </w:r>
    </w:p>
    <w:p w14:paraId="410938B4" w14:textId="6ABCB6AD" w:rsidR="001514CF" w:rsidRPr="0022788E" w:rsidRDefault="001514CF" w:rsidP="001514CF">
      <w:pPr>
        <w:pStyle w:val="NormalWeb"/>
        <w:jc w:val="both"/>
        <w:rPr>
          <w:rFonts w:ascii="Century Gothic" w:eastAsia="MS Mincho" w:hAnsi="Century Gothic"/>
          <w:sz w:val="20"/>
          <w:szCs w:val="20"/>
        </w:rPr>
      </w:pPr>
      <w:r w:rsidRPr="0022788E">
        <w:rPr>
          <w:rFonts w:ascii="Century Gothic" w:eastAsia="MS Mincho" w:hAnsi="Century Gothic"/>
          <w:b/>
          <w:bCs/>
          <w:i/>
          <w:sz w:val="20"/>
          <w:szCs w:val="20"/>
        </w:rPr>
        <w:t>Environment:</w:t>
      </w:r>
      <w:r w:rsidRPr="0022788E">
        <w:rPr>
          <w:rFonts w:ascii="Century Gothic" w:eastAsia="MS Mincho" w:hAnsi="Century Gothic"/>
          <w:b/>
          <w:bCs/>
          <w:sz w:val="20"/>
          <w:szCs w:val="20"/>
        </w:rPr>
        <w:t xml:space="preserve"> </w:t>
      </w:r>
      <w:r w:rsidR="00271882" w:rsidRPr="00271882">
        <w:rPr>
          <w:rFonts w:ascii="Century Gothic" w:eastAsia="MS Mincho" w:hAnsi="Century Gothic"/>
          <w:sz w:val="20"/>
          <w:szCs w:val="20"/>
        </w:rPr>
        <w:t xml:space="preserve">Java, Spring boot, </w:t>
      </w:r>
      <w:proofErr w:type="spellStart"/>
      <w:r w:rsidR="00271882" w:rsidRPr="00271882">
        <w:rPr>
          <w:rFonts w:ascii="Century Gothic" w:eastAsia="MS Mincho" w:hAnsi="Century Gothic"/>
          <w:sz w:val="20"/>
          <w:szCs w:val="20"/>
        </w:rPr>
        <w:t>Thymeleaf</w:t>
      </w:r>
      <w:proofErr w:type="spellEnd"/>
      <w:r w:rsidR="00271882" w:rsidRPr="00271882">
        <w:rPr>
          <w:rFonts w:ascii="Century Gothic" w:eastAsia="MS Mincho" w:hAnsi="Century Gothic"/>
          <w:sz w:val="20"/>
          <w:szCs w:val="20"/>
        </w:rPr>
        <w:t xml:space="preserve">, Hibernate, MySQL, Oracle, SQL, PL/SQL, MongoDB, </w:t>
      </w:r>
      <w:proofErr w:type="spellStart"/>
      <w:proofErr w:type="gramStart"/>
      <w:r w:rsidR="00271882" w:rsidRPr="00271882">
        <w:rPr>
          <w:rFonts w:ascii="Century Gothic" w:eastAsia="MS Mincho" w:hAnsi="Century Gothic"/>
          <w:sz w:val="20"/>
          <w:szCs w:val="20"/>
        </w:rPr>
        <w:t>Hadoop,Git</w:t>
      </w:r>
      <w:proofErr w:type="spellEnd"/>
      <w:proofErr w:type="gramEnd"/>
      <w:r w:rsidR="00271882" w:rsidRPr="00271882">
        <w:rPr>
          <w:rFonts w:ascii="Century Gothic" w:eastAsia="MS Mincho" w:hAnsi="Century Gothic"/>
          <w:sz w:val="20"/>
          <w:szCs w:val="20"/>
        </w:rPr>
        <w:t xml:space="preserve">, Microservices, JWT, PostgreSQL, Git, Docker, XML, JSON, JUnit, Lambda, Kinesis, </w:t>
      </w:r>
      <w:proofErr w:type="spellStart"/>
      <w:proofErr w:type="gramStart"/>
      <w:r w:rsidR="00271882" w:rsidRPr="00271882">
        <w:rPr>
          <w:rFonts w:ascii="Century Gothic" w:eastAsia="MS Mincho" w:hAnsi="Century Gothic"/>
          <w:sz w:val="20"/>
          <w:szCs w:val="20"/>
        </w:rPr>
        <w:t>Micronaut,Hibernate</w:t>
      </w:r>
      <w:proofErr w:type="spellEnd"/>
      <w:proofErr w:type="gramEnd"/>
      <w:r w:rsidR="00271882" w:rsidRPr="00271882">
        <w:rPr>
          <w:rFonts w:ascii="Century Gothic" w:eastAsia="MS Mincho" w:hAnsi="Century Gothic"/>
          <w:sz w:val="20"/>
          <w:szCs w:val="20"/>
        </w:rPr>
        <w:t>, AWS, EC2, S</w:t>
      </w:r>
      <w:proofErr w:type="gramStart"/>
      <w:r w:rsidR="00271882" w:rsidRPr="00271882">
        <w:rPr>
          <w:rFonts w:ascii="Century Gothic" w:eastAsia="MS Mincho" w:hAnsi="Century Gothic"/>
          <w:sz w:val="20"/>
          <w:szCs w:val="20"/>
        </w:rPr>
        <w:t>3,Kafka</w:t>
      </w:r>
      <w:proofErr w:type="gramEnd"/>
      <w:r w:rsidR="00271882" w:rsidRPr="00271882">
        <w:rPr>
          <w:rFonts w:ascii="Century Gothic" w:eastAsia="MS Mincho" w:hAnsi="Century Gothic"/>
          <w:sz w:val="20"/>
          <w:szCs w:val="20"/>
        </w:rPr>
        <w:t>, Tomcat, Linux, Unix</w:t>
      </w:r>
      <w:r w:rsidR="00CC2B12" w:rsidRPr="0022788E">
        <w:rPr>
          <w:rFonts w:ascii="Century Gothic" w:eastAsia="MS Mincho" w:hAnsi="Century Gothic"/>
          <w:sz w:val="20"/>
          <w:szCs w:val="20"/>
        </w:rPr>
        <w:t>.</w:t>
      </w:r>
    </w:p>
    <w:p w14:paraId="19D13918" w14:textId="7A806F6E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  <w:bCs/>
          <w:i/>
        </w:rPr>
      </w:pPr>
      <w:r w:rsidRPr="0022788E">
        <w:rPr>
          <w:rFonts w:ascii="Century Gothic" w:eastAsia="MS Mincho" w:hAnsi="Century Gothic" w:cs="Times New Roman"/>
          <w:bCs/>
          <w:i/>
        </w:rPr>
        <w:t>Position</w:t>
      </w:r>
      <w:r w:rsidR="00313057" w:rsidRPr="0022788E">
        <w:rPr>
          <w:rFonts w:ascii="Century Gothic" w:eastAsia="MS Mincho" w:hAnsi="Century Gothic" w:cs="Times New Roman"/>
          <w:bCs/>
          <w:i/>
        </w:rPr>
        <w:t xml:space="preserve">: </w:t>
      </w:r>
      <w:r w:rsidR="00271882">
        <w:rPr>
          <w:rFonts w:ascii="Century Gothic" w:eastAsia="MS Mincho" w:hAnsi="Century Gothic" w:cs="Times New Roman"/>
          <w:bCs/>
          <w:i/>
        </w:rPr>
        <w:t>Java</w:t>
      </w:r>
      <w:r w:rsidR="0022788E" w:rsidRPr="0022788E">
        <w:rPr>
          <w:rFonts w:ascii="Century Gothic" w:eastAsia="MS Mincho" w:hAnsi="Century Gothic" w:cs="Times New Roman"/>
          <w:bCs/>
          <w:i/>
        </w:rPr>
        <w:t xml:space="preserve"> Developer</w:t>
      </w:r>
      <w:r w:rsidRPr="0022788E">
        <w:rPr>
          <w:rFonts w:ascii="Century Gothic" w:eastAsia="MS Mincho" w:hAnsi="Century Gothic" w:cs="Times New Roman"/>
          <w:bCs/>
          <w:i/>
        </w:rPr>
        <w:tab/>
      </w:r>
      <w:r w:rsidRPr="0022788E">
        <w:rPr>
          <w:rFonts w:ascii="Century Gothic" w:eastAsia="MS Mincho" w:hAnsi="Century Gothic" w:cs="Times New Roman"/>
          <w:bCs/>
          <w:i/>
        </w:rPr>
        <w:tab/>
      </w:r>
      <w:proofErr w:type="gramStart"/>
      <w:r w:rsidRPr="0022788E">
        <w:rPr>
          <w:rFonts w:ascii="Century Gothic" w:eastAsia="MS Mincho" w:hAnsi="Century Gothic" w:cs="Times New Roman"/>
          <w:bCs/>
          <w:i/>
        </w:rPr>
        <w:tab/>
        <w:t xml:space="preserve">  </w:t>
      </w:r>
      <w:r w:rsidRPr="0022788E">
        <w:rPr>
          <w:rFonts w:ascii="Century Gothic" w:eastAsia="MS Mincho" w:hAnsi="Century Gothic" w:cs="Times New Roman"/>
          <w:bCs/>
          <w:i/>
        </w:rPr>
        <w:tab/>
      </w:r>
      <w:proofErr w:type="gramEnd"/>
      <w:r w:rsidRPr="0022788E">
        <w:rPr>
          <w:rFonts w:ascii="Century Gothic" w:eastAsia="MS Mincho" w:hAnsi="Century Gothic" w:cs="Times New Roman"/>
          <w:bCs/>
          <w:i/>
        </w:rPr>
        <w:tab/>
        <w:t xml:space="preserve">                                 </w:t>
      </w:r>
      <w:r w:rsidR="00F45EE5">
        <w:rPr>
          <w:rFonts w:ascii="Century Gothic" w:eastAsia="MS Mincho" w:hAnsi="Century Gothic" w:cs="Times New Roman"/>
          <w:bCs/>
          <w:i/>
        </w:rPr>
        <w:t xml:space="preserve">       </w:t>
      </w:r>
      <w:r w:rsidRPr="0022788E">
        <w:rPr>
          <w:rFonts w:ascii="Century Gothic" w:eastAsia="MS Mincho" w:hAnsi="Century Gothic" w:cs="Times New Roman"/>
          <w:bCs/>
          <w:i/>
        </w:rPr>
        <w:t xml:space="preserve"> </w:t>
      </w:r>
      <w:r w:rsidRPr="0022788E">
        <w:rPr>
          <w:rFonts w:ascii="Century Gothic" w:eastAsia="MS Mincho" w:hAnsi="Century Gothic" w:cs="Times New Roman"/>
          <w:i/>
        </w:rPr>
        <w:t xml:space="preserve">Jan’2020 – Aug’2021     </w:t>
      </w:r>
      <w:r w:rsidRPr="0022788E">
        <w:rPr>
          <w:rFonts w:ascii="Century Gothic" w:eastAsia="MS Mincho" w:hAnsi="Century Gothic" w:cs="Times New Roman"/>
          <w:bCs/>
          <w:i/>
        </w:rPr>
        <w:t xml:space="preserve">           </w:t>
      </w:r>
    </w:p>
    <w:p w14:paraId="0A88102F" w14:textId="59DAED73" w:rsidR="001514CF" w:rsidRPr="0022788E" w:rsidRDefault="001514CF" w:rsidP="00CC2B12">
      <w:pPr>
        <w:pStyle w:val="PlainText"/>
        <w:jc w:val="both"/>
        <w:outlineLvl w:val="0"/>
        <w:rPr>
          <w:rFonts w:ascii="Century Gothic" w:eastAsia="MS Mincho" w:hAnsi="Century Gothic" w:cs="Times New Roman"/>
          <w:bCs/>
          <w:i/>
          <w:u w:val="single"/>
        </w:rPr>
      </w:pPr>
      <w:r w:rsidRPr="0022788E">
        <w:rPr>
          <w:rFonts w:ascii="Century Gothic" w:eastAsia="MS Mincho" w:hAnsi="Century Gothic" w:cs="Times New Roman"/>
          <w:bCs/>
          <w:i/>
          <w:u w:val="single"/>
        </w:rPr>
        <w:t xml:space="preserve">Client: </w:t>
      </w:r>
      <w:proofErr w:type="spellStart"/>
      <w:r w:rsidR="00271882" w:rsidRPr="00271882">
        <w:rPr>
          <w:rFonts w:ascii="Century Gothic" w:eastAsia="MS Mincho" w:hAnsi="Century Gothic" w:cs="Times New Roman"/>
          <w:bCs/>
          <w:i/>
          <w:u w:val="single"/>
        </w:rPr>
        <w:t>Labcorp</w:t>
      </w:r>
      <w:proofErr w:type="spellEnd"/>
      <w:r w:rsidR="0022788E" w:rsidRPr="0022788E">
        <w:rPr>
          <w:rFonts w:ascii="Century Gothic" w:eastAsia="MS Mincho" w:hAnsi="Century Gothic" w:cs="Times New Roman"/>
          <w:bCs/>
          <w:i/>
          <w:u w:val="single"/>
        </w:rPr>
        <w:t xml:space="preserve"> </w:t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 xml:space="preserve">– </w:t>
      </w:r>
      <w:r w:rsidR="00271882" w:rsidRPr="00271882">
        <w:rPr>
          <w:rFonts w:ascii="Century Gothic" w:eastAsia="MS Mincho" w:hAnsi="Century Gothic" w:cs="Times New Roman"/>
          <w:bCs/>
          <w:i/>
          <w:u w:val="single"/>
        </w:rPr>
        <w:t>Burlington NC</w:t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ab/>
      </w:r>
      <w:r w:rsidR="00CC2B12" w:rsidRPr="0022788E">
        <w:rPr>
          <w:rFonts w:ascii="Century Gothic" w:eastAsia="MS Mincho" w:hAnsi="Century Gothic" w:cs="Times New Roman"/>
          <w:bCs/>
          <w:i/>
          <w:u w:val="single"/>
        </w:rPr>
        <w:tab/>
      </w:r>
    </w:p>
    <w:p w14:paraId="20E192F9" w14:textId="4B69F917" w:rsidR="00CC2B12" w:rsidRPr="0022788E" w:rsidRDefault="0022788E" w:rsidP="001514CF">
      <w:pPr>
        <w:pStyle w:val="BodyTextIndent3"/>
        <w:ind w:left="0"/>
        <w:outlineLvl w:val="0"/>
        <w:rPr>
          <w:rFonts w:ascii="Century Gothic" w:eastAsia="MS Mincho" w:hAnsi="Century Gothic" w:cs="Times New Roman"/>
          <w:bCs w:val="0"/>
          <w:szCs w:val="20"/>
        </w:rPr>
      </w:pPr>
      <w:r w:rsidRPr="0022788E">
        <w:rPr>
          <w:rFonts w:ascii="Century Gothic" w:eastAsia="MS Mincho" w:hAnsi="Century Gothic" w:cs="Times New Roman"/>
          <w:bCs w:val="0"/>
          <w:szCs w:val="20"/>
        </w:rPr>
        <w:lastRenderedPageBreak/>
        <w:t xml:space="preserve">At </w:t>
      </w:r>
      <w:proofErr w:type="spellStart"/>
      <w:r w:rsidRPr="0022788E">
        <w:rPr>
          <w:rFonts w:ascii="Century Gothic" w:eastAsia="MS Mincho" w:hAnsi="Century Gothic" w:cs="Times New Roman"/>
          <w:bCs w:val="0"/>
          <w:szCs w:val="20"/>
        </w:rPr>
        <w:t>ToolsGroup</w:t>
      </w:r>
      <w:proofErr w:type="spellEnd"/>
      <w:r w:rsidRPr="0022788E">
        <w:rPr>
          <w:rFonts w:ascii="Century Gothic" w:eastAsia="MS Mincho" w:hAnsi="Century Gothic" w:cs="Times New Roman"/>
          <w:bCs w:val="0"/>
          <w:szCs w:val="20"/>
        </w:rPr>
        <w:t>, a dynamic tech firm delivering cutting-edge web and enterprise solutions, I contributed to fast-paced projects for global clients, I developed secure backend services using Python, Django, Tornado, and Pyramid, and integrated SSO/SAML for authentication</w:t>
      </w:r>
      <w:r w:rsidR="00CC2B12" w:rsidRPr="0022788E">
        <w:rPr>
          <w:rFonts w:ascii="Century Gothic" w:eastAsia="MS Mincho" w:hAnsi="Century Gothic" w:cs="Times New Roman"/>
          <w:bCs w:val="0"/>
          <w:szCs w:val="20"/>
        </w:rPr>
        <w:t>.</w:t>
      </w:r>
    </w:p>
    <w:p w14:paraId="08D02145" w14:textId="77777777" w:rsidR="001514CF" w:rsidRPr="0022788E" w:rsidRDefault="001514CF" w:rsidP="001514CF">
      <w:pPr>
        <w:pStyle w:val="BodyTextIndent3"/>
        <w:ind w:left="0"/>
        <w:outlineLvl w:val="0"/>
        <w:rPr>
          <w:rFonts w:ascii="Century Gothic" w:eastAsia="MS Mincho" w:hAnsi="Century Gothic" w:cs="Times New Roman"/>
          <w:b/>
          <w:bCs w:val="0"/>
          <w:i/>
          <w:szCs w:val="20"/>
        </w:rPr>
      </w:pPr>
      <w:r w:rsidRPr="0022788E">
        <w:rPr>
          <w:rFonts w:ascii="Century Gothic" w:eastAsia="MS Mincho" w:hAnsi="Century Gothic" w:cs="Times New Roman"/>
          <w:b/>
          <w:bCs w:val="0"/>
          <w:i/>
          <w:szCs w:val="20"/>
        </w:rPr>
        <w:t xml:space="preserve">Responsibilities: </w:t>
      </w:r>
    </w:p>
    <w:p w14:paraId="788AC8AA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Extensive experience in Java, specializing in building RESTful APIs using Spring Boot and </w:t>
      </w:r>
      <w:proofErr w:type="spellStart"/>
      <w:r w:rsidRPr="00271882">
        <w:rPr>
          <w:rFonts w:ascii="Century Gothic" w:hAnsi="Century Gothic"/>
        </w:rPr>
        <w:t>Thymeleaf</w:t>
      </w:r>
      <w:proofErr w:type="spellEnd"/>
      <w:r w:rsidRPr="00271882">
        <w:rPr>
          <w:rFonts w:ascii="Century Gothic" w:hAnsi="Century Gothic"/>
        </w:rPr>
        <w:t xml:space="preserve"> for web applications.</w:t>
      </w:r>
    </w:p>
    <w:p w14:paraId="7F411F1C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Designed and implemented microservices in Java, following best practices and utilizing frameworks such as Spring and Struts.</w:t>
      </w:r>
    </w:p>
    <w:p w14:paraId="00537108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Internet/Intranet applications, incorporating Web Services and SOAP for seamless integration.</w:t>
      </w:r>
    </w:p>
    <w:p w14:paraId="1C23FD20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Utilized JavaScript and Spring validation framework for effective front-end validations.</w:t>
      </w:r>
    </w:p>
    <w:p w14:paraId="2BB27777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Implemented JSF navigation model and employed JSP and System.JS for loading modules written in ES6 and Typescript.</w:t>
      </w:r>
    </w:p>
    <w:p w14:paraId="789DD2FD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PL/SQL procedures for login and registration modules.</w:t>
      </w:r>
    </w:p>
    <w:p w14:paraId="59B42E0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Created AWS RDS instances and mapped EC2 JBOSS configurations for efficient database management.</w:t>
      </w:r>
    </w:p>
    <w:p w14:paraId="705738D4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Utilized Eclipse for application development and CVS for version control.</w:t>
      </w:r>
    </w:p>
    <w:p w14:paraId="5D2C1F3D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Integrated GIT SCM and JIRA for effective configuration management and bug tracking.</w:t>
      </w:r>
    </w:p>
    <w:p w14:paraId="00B75BAE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Used Crucible for code reviews during SVN commits.</w:t>
      </w:r>
    </w:p>
    <w:p w14:paraId="1544C0A2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Automated tests using JUnit and </w:t>
      </w:r>
      <w:proofErr w:type="spellStart"/>
      <w:r w:rsidRPr="00271882">
        <w:rPr>
          <w:rFonts w:ascii="Century Gothic" w:hAnsi="Century Gothic"/>
        </w:rPr>
        <w:t>JBehave</w:t>
      </w:r>
      <w:proofErr w:type="spellEnd"/>
      <w:r w:rsidRPr="00271882">
        <w:rPr>
          <w:rFonts w:ascii="Century Gothic" w:hAnsi="Century Gothic"/>
        </w:rPr>
        <w:t xml:space="preserve"> frameworks, ensuring robust and reliable code.</w:t>
      </w:r>
    </w:p>
    <w:p w14:paraId="099ED6F4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Implemented a CI/CD pipeline, integrating with GIT, TFS, and Bitbucket, Jenkins, Artifactory, and Docker for end-to-end automation.</w:t>
      </w:r>
    </w:p>
    <w:p w14:paraId="2DA9144A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Spring Boot applications with microservices and deployed on AWS using EC2 instances.</w:t>
      </w:r>
    </w:p>
    <w:p w14:paraId="4A7C1B35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Created Docker Images from Docker Files for specific AWS </w:t>
      </w:r>
      <w:proofErr w:type="spellStart"/>
      <w:r w:rsidRPr="00271882">
        <w:rPr>
          <w:rFonts w:ascii="Century Gothic" w:hAnsi="Century Gothic"/>
        </w:rPr>
        <w:t>CodeBuild</w:t>
      </w:r>
      <w:proofErr w:type="spellEnd"/>
      <w:r w:rsidRPr="00271882">
        <w:rPr>
          <w:rFonts w:ascii="Century Gothic" w:hAnsi="Century Gothic"/>
        </w:rPr>
        <w:t xml:space="preserve"> services.</w:t>
      </w:r>
    </w:p>
    <w:p w14:paraId="7A160776" w14:textId="7CADC3BE" w:rsidR="001514CF" w:rsidRPr="0022788E" w:rsidRDefault="001514CF" w:rsidP="001514CF">
      <w:pPr>
        <w:pStyle w:val="NormalWeb"/>
        <w:jc w:val="both"/>
        <w:rPr>
          <w:rFonts w:ascii="Century Gothic" w:eastAsia="MS Mincho" w:hAnsi="Century Gothic"/>
          <w:sz w:val="20"/>
          <w:szCs w:val="20"/>
        </w:rPr>
      </w:pPr>
      <w:r w:rsidRPr="0022788E">
        <w:rPr>
          <w:rFonts w:ascii="Century Gothic" w:eastAsia="MS Mincho" w:hAnsi="Century Gothic"/>
          <w:b/>
          <w:bCs/>
          <w:i/>
          <w:sz w:val="20"/>
          <w:szCs w:val="20"/>
        </w:rPr>
        <w:t>Environment:</w:t>
      </w:r>
      <w:r w:rsidRPr="0022788E">
        <w:rPr>
          <w:rFonts w:ascii="Century Gothic" w:eastAsia="MS Mincho" w:hAnsi="Century Gothic"/>
          <w:sz w:val="20"/>
          <w:szCs w:val="20"/>
        </w:rPr>
        <w:t xml:space="preserve"> </w:t>
      </w:r>
      <w:r w:rsidR="00271882" w:rsidRPr="00271882">
        <w:rPr>
          <w:rFonts w:ascii="Century Gothic" w:hAnsi="Century Gothic"/>
          <w:sz w:val="20"/>
          <w:szCs w:val="20"/>
        </w:rPr>
        <w:t xml:space="preserve">Java, RESTful APIs, Spring Boot, </w:t>
      </w:r>
      <w:proofErr w:type="spellStart"/>
      <w:r w:rsidR="00271882" w:rsidRPr="00271882">
        <w:rPr>
          <w:rFonts w:ascii="Century Gothic" w:hAnsi="Century Gothic"/>
          <w:sz w:val="20"/>
          <w:szCs w:val="20"/>
        </w:rPr>
        <w:t>Thymeleaf</w:t>
      </w:r>
      <w:proofErr w:type="spellEnd"/>
      <w:r w:rsidR="00271882" w:rsidRPr="00271882">
        <w:rPr>
          <w:rFonts w:ascii="Century Gothic" w:hAnsi="Century Gothic"/>
          <w:sz w:val="20"/>
          <w:szCs w:val="20"/>
        </w:rPr>
        <w:t xml:space="preserve">, microservices, Spring, Struts, Web Services, SOAP, JavaScript, JSP, Typescript, PL/SQL, JUnit, </w:t>
      </w:r>
      <w:proofErr w:type="spellStart"/>
      <w:r w:rsidR="00271882" w:rsidRPr="00271882">
        <w:rPr>
          <w:rFonts w:ascii="Century Gothic" w:hAnsi="Century Gothic"/>
          <w:sz w:val="20"/>
          <w:szCs w:val="20"/>
        </w:rPr>
        <w:t>JBehave</w:t>
      </w:r>
      <w:proofErr w:type="spellEnd"/>
      <w:r w:rsidR="00271882" w:rsidRPr="00271882">
        <w:rPr>
          <w:rFonts w:ascii="Century Gothic" w:hAnsi="Century Gothic"/>
          <w:sz w:val="20"/>
          <w:szCs w:val="20"/>
        </w:rPr>
        <w:t>, Bitbucket, Jenkins, AWS</w:t>
      </w:r>
      <w:r w:rsidR="00CC2B12" w:rsidRPr="0022788E">
        <w:rPr>
          <w:rFonts w:ascii="Century Gothic" w:eastAsia="MS Mincho" w:hAnsi="Century Gothic"/>
          <w:sz w:val="20"/>
          <w:szCs w:val="20"/>
        </w:rPr>
        <w:t>.</w:t>
      </w:r>
    </w:p>
    <w:p w14:paraId="568937AB" w14:textId="77777777" w:rsidR="00F45EE5" w:rsidRDefault="00F45EE5" w:rsidP="001514CF">
      <w:pPr>
        <w:pStyle w:val="PlainText"/>
        <w:jc w:val="both"/>
        <w:rPr>
          <w:rFonts w:ascii="Century Gothic" w:eastAsia="MS Mincho" w:hAnsi="Century Gothic" w:cs="Times New Roman"/>
          <w:b w:val="0"/>
          <w:bCs/>
          <w:i/>
        </w:rPr>
      </w:pPr>
    </w:p>
    <w:p w14:paraId="3A292BC2" w14:textId="79BDE3B1" w:rsidR="001514CF" w:rsidRPr="0022788E" w:rsidRDefault="001514CF" w:rsidP="001514CF">
      <w:pPr>
        <w:pStyle w:val="PlainText"/>
        <w:jc w:val="both"/>
        <w:rPr>
          <w:rFonts w:ascii="Century Gothic" w:eastAsia="MS Mincho" w:hAnsi="Century Gothic" w:cs="Times New Roman"/>
          <w:i/>
        </w:rPr>
      </w:pPr>
      <w:r w:rsidRPr="0022788E">
        <w:rPr>
          <w:rFonts w:ascii="Century Gothic" w:eastAsia="MS Mincho" w:hAnsi="Century Gothic" w:cs="Times New Roman"/>
          <w:b w:val="0"/>
          <w:bCs/>
          <w:i/>
        </w:rPr>
        <w:t>Position:</w:t>
      </w:r>
      <w:r w:rsidRPr="0022788E">
        <w:rPr>
          <w:rFonts w:ascii="Century Gothic" w:eastAsia="MS Mincho" w:hAnsi="Century Gothic" w:cs="Times New Roman"/>
          <w:i/>
        </w:rPr>
        <w:t xml:space="preserve"> </w:t>
      </w:r>
      <w:r w:rsidR="00271882">
        <w:rPr>
          <w:rFonts w:ascii="Century Gothic" w:eastAsia="MS Mincho" w:hAnsi="Century Gothic" w:cs="Times New Roman"/>
          <w:i/>
        </w:rPr>
        <w:t>Java</w:t>
      </w:r>
      <w:r w:rsidR="0022788E" w:rsidRPr="0022788E">
        <w:rPr>
          <w:rFonts w:ascii="Century Gothic" w:eastAsia="MS Mincho" w:hAnsi="Century Gothic" w:cs="Times New Roman"/>
          <w:i/>
        </w:rPr>
        <w:t xml:space="preserve"> Developer</w:t>
      </w:r>
      <w:r w:rsidRPr="0022788E">
        <w:rPr>
          <w:rFonts w:ascii="Century Gothic" w:eastAsia="MS Mincho" w:hAnsi="Century Gothic" w:cs="Times New Roman"/>
          <w:i/>
        </w:rPr>
        <w:tab/>
        <w:t xml:space="preserve">                  </w:t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  <w:t xml:space="preserve">          </w:t>
      </w:r>
      <w:r w:rsidRPr="0022788E">
        <w:rPr>
          <w:rFonts w:ascii="Century Gothic" w:eastAsia="MS Mincho" w:hAnsi="Century Gothic" w:cs="Times New Roman"/>
          <w:i/>
        </w:rPr>
        <w:tab/>
      </w:r>
      <w:r w:rsidRPr="0022788E">
        <w:rPr>
          <w:rFonts w:ascii="Century Gothic" w:eastAsia="MS Mincho" w:hAnsi="Century Gothic" w:cs="Times New Roman"/>
          <w:i/>
        </w:rPr>
        <w:tab/>
        <w:t xml:space="preserve">                  </w:t>
      </w:r>
      <w:r w:rsidR="00CC2B12" w:rsidRPr="0022788E">
        <w:rPr>
          <w:rFonts w:ascii="Century Gothic" w:eastAsia="MS Mincho" w:hAnsi="Century Gothic" w:cs="Times New Roman"/>
          <w:i/>
        </w:rPr>
        <w:t xml:space="preserve">       </w:t>
      </w:r>
      <w:r w:rsidR="00F45EE5">
        <w:rPr>
          <w:rFonts w:ascii="Century Gothic" w:eastAsia="MS Mincho" w:hAnsi="Century Gothic" w:cs="Times New Roman"/>
          <w:i/>
        </w:rPr>
        <w:t xml:space="preserve">    </w:t>
      </w:r>
      <w:r w:rsidRPr="0022788E">
        <w:rPr>
          <w:rFonts w:ascii="Century Gothic" w:eastAsia="MS Mincho" w:hAnsi="Century Gothic" w:cs="Times New Roman"/>
          <w:i/>
        </w:rPr>
        <w:t xml:space="preserve">Nov’2017 – Dec’2019     </w:t>
      </w:r>
    </w:p>
    <w:p w14:paraId="58808EE9" w14:textId="62358E09" w:rsidR="001514CF" w:rsidRPr="0022788E" w:rsidRDefault="001514CF" w:rsidP="00CC2B12">
      <w:pPr>
        <w:pStyle w:val="PlainText"/>
        <w:jc w:val="both"/>
        <w:rPr>
          <w:rFonts w:ascii="Century Gothic" w:eastAsia="MS Mincho" w:hAnsi="Century Gothic" w:cs="Times New Roman"/>
          <w:i/>
          <w:u w:val="single"/>
        </w:rPr>
      </w:pPr>
      <w:r w:rsidRPr="0022788E">
        <w:rPr>
          <w:rFonts w:ascii="Century Gothic" w:eastAsia="MS Mincho" w:hAnsi="Century Gothic" w:cs="Times New Roman"/>
          <w:b w:val="0"/>
          <w:bCs/>
          <w:i/>
          <w:u w:val="single"/>
        </w:rPr>
        <w:t>Client:</w:t>
      </w:r>
      <w:r w:rsidRPr="0022788E">
        <w:rPr>
          <w:rFonts w:ascii="Century Gothic" w:eastAsia="MS Mincho" w:hAnsi="Century Gothic" w:cs="Times New Roman"/>
          <w:i/>
          <w:u w:val="single"/>
        </w:rPr>
        <w:t xml:space="preserve"> </w:t>
      </w:r>
      <w:r w:rsidR="00271882" w:rsidRPr="00271882">
        <w:rPr>
          <w:rFonts w:ascii="Century Gothic" w:hAnsi="Century Gothic" w:cs="Times New Roman"/>
          <w:bCs/>
          <w:i/>
          <w:u w:val="single"/>
        </w:rPr>
        <w:t xml:space="preserve">Lowe's Companies </w:t>
      </w:r>
      <w:r w:rsidRPr="0022788E">
        <w:rPr>
          <w:rFonts w:ascii="Century Gothic" w:hAnsi="Century Gothic" w:cs="Times New Roman"/>
          <w:bCs/>
          <w:i/>
          <w:u w:val="single"/>
        </w:rPr>
        <w:t xml:space="preserve">- </w:t>
      </w:r>
      <w:r w:rsidR="00271882" w:rsidRPr="00271882">
        <w:rPr>
          <w:rFonts w:ascii="Century Gothic" w:hAnsi="Century Gothic" w:cs="Times New Roman"/>
          <w:bCs/>
          <w:i/>
          <w:u w:val="single"/>
        </w:rPr>
        <w:t>Mooresville NC</w:t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  <w:r w:rsidRPr="0022788E">
        <w:rPr>
          <w:rFonts w:ascii="Century Gothic" w:hAnsi="Century Gothic" w:cs="Times New Roman"/>
          <w:bCs/>
          <w:i/>
          <w:u w:val="single"/>
        </w:rPr>
        <w:tab/>
      </w:r>
    </w:p>
    <w:p w14:paraId="56F76DE4" w14:textId="01154A12" w:rsidR="00CC2B12" w:rsidRPr="0022788E" w:rsidRDefault="00271882" w:rsidP="001514CF">
      <w:pPr>
        <w:pStyle w:val="BodyText"/>
        <w:rPr>
          <w:rFonts w:ascii="Century Gothic" w:hAnsi="Century Gothic"/>
          <w:b w:val="0"/>
          <w:bCs/>
          <w:i w:val="0"/>
          <w:color w:val="000000"/>
          <w:sz w:val="20"/>
        </w:rPr>
      </w:pPr>
      <w:r w:rsidRPr="00271882">
        <w:rPr>
          <w:rFonts w:ascii="Century Gothic" w:hAnsi="Century Gothic"/>
          <w:b w:val="0"/>
          <w:bCs/>
          <w:i w:val="0"/>
          <w:color w:val="000000"/>
          <w:sz w:val="20"/>
        </w:rPr>
        <w:t>Designed and developed the Retail Management System (RMS) to enhance the efficiency of inventory management, sales tracking, customer relationship management, and overall store operations</w:t>
      </w:r>
      <w:r w:rsidR="00CC2B12" w:rsidRPr="0022788E">
        <w:rPr>
          <w:rFonts w:ascii="Century Gothic" w:hAnsi="Century Gothic"/>
          <w:b w:val="0"/>
          <w:bCs/>
          <w:i w:val="0"/>
          <w:color w:val="000000"/>
          <w:sz w:val="20"/>
        </w:rPr>
        <w:t>.</w:t>
      </w:r>
    </w:p>
    <w:p w14:paraId="6D3F9739" w14:textId="77777777" w:rsidR="001514CF" w:rsidRPr="0022788E" w:rsidRDefault="001514CF" w:rsidP="001514CF">
      <w:pPr>
        <w:pStyle w:val="Normal1"/>
        <w:jc w:val="both"/>
        <w:rPr>
          <w:rFonts w:ascii="Century Gothic" w:hAnsi="Century Gothic"/>
          <w:b/>
          <w:i/>
        </w:rPr>
      </w:pPr>
      <w:bookmarkStart w:id="5" w:name="OLE_LINK1"/>
      <w:r w:rsidRPr="0022788E">
        <w:rPr>
          <w:rFonts w:ascii="Century Gothic" w:hAnsi="Century Gothic"/>
          <w:b/>
          <w:i/>
        </w:rPr>
        <w:t xml:space="preserve">Responsibilities: </w:t>
      </w:r>
    </w:p>
    <w:bookmarkEnd w:id="5"/>
    <w:p w14:paraId="3A919A07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Hands-on experience with Java microservices within a robust web application, harnessing RESTful APIs to seamlessly interact with the Account-Service microservice.</w:t>
      </w:r>
    </w:p>
    <w:p w14:paraId="7ECEC74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Leveraged Java's cutting-edge features such as Annotations, Generics, Lambda Expressions, and Enums to drive efficiency in backend development.</w:t>
      </w:r>
    </w:p>
    <w:p w14:paraId="5DC096C2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Demonstrated mastery of core Java principles including Collections, Multithreading, Exception Handling, and </w:t>
      </w:r>
      <w:proofErr w:type="spellStart"/>
      <w:r w:rsidRPr="00271882">
        <w:rPr>
          <w:rFonts w:ascii="Century Gothic" w:hAnsi="Century Gothic"/>
        </w:rPr>
        <w:t>Websockets</w:t>
      </w:r>
      <w:proofErr w:type="spellEnd"/>
      <w:r w:rsidRPr="00271882">
        <w:rPr>
          <w:rFonts w:ascii="Century Gothic" w:hAnsi="Century Gothic"/>
        </w:rPr>
        <w:t xml:space="preserve"> for optimal performance.</w:t>
      </w:r>
    </w:p>
    <w:p w14:paraId="40647CE6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Engineered RESTful APIs using Java, Spring Boot, and </w:t>
      </w:r>
      <w:proofErr w:type="spellStart"/>
      <w:r w:rsidRPr="00271882">
        <w:rPr>
          <w:rFonts w:ascii="Century Gothic" w:hAnsi="Century Gothic"/>
        </w:rPr>
        <w:t>Thymeleaf</w:t>
      </w:r>
      <w:proofErr w:type="spellEnd"/>
      <w:r w:rsidRPr="00271882">
        <w:rPr>
          <w:rFonts w:ascii="Century Gothic" w:hAnsi="Century Gothic"/>
        </w:rPr>
        <w:t>, integrating JDBC for seamless interaction with MySQL databases.</w:t>
      </w:r>
    </w:p>
    <w:p w14:paraId="6A185706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Crafted dynamic views with Struts tags, JSTL, and Expression Language, while enhancing user interfaces and custom renderers with JSF and </w:t>
      </w:r>
      <w:proofErr w:type="spellStart"/>
      <w:r w:rsidRPr="00271882">
        <w:rPr>
          <w:rFonts w:ascii="Century Gothic" w:hAnsi="Century Gothic"/>
        </w:rPr>
        <w:t>MyFaces</w:t>
      </w:r>
      <w:proofErr w:type="spellEnd"/>
      <w:r w:rsidRPr="00271882">
        <w:rPr>
          <w:rFonts w:ascii="Century Gothic" w:hAnsi="Century Gothic"/>
        </w:rPr>
        <w:t>.</w:t>
      </w:r>
    </w:p>
    <w:p w14:paraId="42CF685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Developed secure SOAP-based JAX-WS web services and architected API access proxies using Spring Boot and JSON Web Token for fortified security.</w:t>
      </w:r>
    </w:p>
    <w:p w14:paraId="29E34978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Spearheaded management of MySQL and Oracle databases for critical student and faculty login data, executing table creation, functions, and PL/SQL optimizations.</w:t>
      </w:r>
    </w:p>
    <w:p w14:paraId="0F865557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Conducted comprehensive client-side validations with JavaScript and facilitated application deployment using IBM WebSphere App Server.</w:t>
      </w:r>
    </w:p>
    <w:p w14:paraId="2F84AECB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>Led the development and execution of rigorous test cases, achieving robust code coverage through adept utilization of Junit, Mockito, Cucumber, and Karma.</w:t>
      </w:r>
    </w:p>
    <w:p w14:paraId="10326077" w14:textId="77777777" w:rsidR="00271882" w:rsidRPr="00271882" w:rsidRDefault="00271882" w:rsidP="00271882">
      <w:pPr>
        <w:pStyle w:val="Normal1"/>
        <w:numPr>
          <w:ilvl w:val="0"/>
          <w:numId w:val="1"/>
        </w:numPr>
        <w:jc w:val="both"/>
        <w:rPr>
          <w:rFonts w:ascii="Century Gothic" w:hAnsi="Century Gothic"/>
        </w:rPr>
      </w:pPr>
      <w:r w:rsidRPr="00271882">
        <w:rPr>
          <w:rFonts w:ascii="Century Gothic" w:hAnsi="Century Gothic"/>
        </w:rPr>
        <w:t xml:space="preserve">Directed integration, unit, and performance testing procedures utilizing JUnit, </w:t>
      </w:r>
      <w:proofErr w:type="spellStart"/>
      <w:r w:rsidRPr="00271882">
        <w:rPr>
          <w:rFonts w:ascii="Century Gothic" w:hAnsi="Century Gothic"/>
        </w:rPr>
        <w:t>VisualVM</w:t>
      </w:r>
      <w:proofErr w:type="spellEnd"/>
      <w:r w:rsidRPr="00271882">
        <w:rPr>
          <w:rFonts w:ascii="Century Gothic" w:hAnsi="Century Gothic"/>
        </w:rPr>
        <w:t>, and JMeter to ensure superior functionality and efficiency across custom modules.</w:t>
      </w:r>
    </w:p>
    <w:p w14:paraId="500A6E9E" w14:textId="40D3B53D" w:rsidR="001514CF" w:rsidRPr="00A627DC" w:rsidRDefault="001514CF" w:rsidP="00A627DC">
      <w:pPr>
        <w:pStyle w:val="NormalWeb"/>
        <w:jc w:val="both"/>
        <w:rPr>
          <w:rFonts w:ascii="Century Gothic" w:eastAsia="MS Mincho" w:hAnsi="Century Gothic"/>
          <w:sz w:val="20"/>
          <w:szCs w:val="20"/>
        </w:rPr>
      </w:pPr>
      <w:r w:rsidRPr="0022788E">
        <w:rPr>
          <w:rFonts w:ascii="Century Gothic" w:eastAsia="MS Mincho" w:hAnsi="Century Gothic"/>
          <w:b/>
          <w:bCs/>
          <w:i/>
          <w:sz w:val="20"/>
          <w:szCs w:val="20"/>
        </w:rPr>
        <w:t>Environment:</w:t>
      </w:r>
      <w:r w:rsidRPr="0022788E">
        <w:rPr>
          <w:rFonts w:ascii="Century Gothic" w:eastAsia="MS Mincho" w:hAnsi="Century Gothic"/>
          <w:b/>
          <w:bCs/>
          <w:sz w:val="20"/>
          <w:szCs w:val="20"/>
        </w:rPr>
        <w:t xml:space="preserve"> </w:t>
      </w:r>
      <w:r w:rsidRPr="0022788E">
        <w:rPr>
          <w:rFonts w:ascii="Century Gothic" w:eastAsia="MS Mincho" w:hAnsi="Century Gothic"/>
          <w:sz w:val="20"/>
          <w:szCs w:val="20"/>
        </w:rPr>
        <w:t xml:space="preserve"> </w:t>
      </w:r>
      <w:r w:rsidR="00271882" w:rsidRPr="00271882">
        <w:rPr>
          <w:rFonts w:ascii="Century Gothic" w:eastAsia="MS Mincho" w:hAnsi="Century Gothic"/>
          <w:sz w:val="20"/>
          <w:szCs w:val="20"/>
        </w:rPr>
        <w:t xml:space="preserve">Java, RESTful APIs, Spring Boot, </w:t>
      </w:r>
      <w:proofErr w:type="spellStart"/>
      <w:r w:rsidR="00271882" w:rsidRPr="00271882">
        <w:rPr>
          <w:rFonts w:ascii="Century Gothic" w:eastAsia="MS Mincho" w:hAnsi="Century Gothic"/>
          <w:sz w:val="20"/>
          <w:szCs w:val="20"/>
        </w:rPr>
        <w:t>Thymeleaf</w:t>
      </w:r>
      <w:proofErr w:type="spellEnd"/>
      <w:r w:rsidR="00271882" w:rsidRPr="00271882">
        <w:rPr>
          <w:rFonts w:ascii="Century Gothic" w:eastAsia="MS Mincho" w:hAnsi="Century Gothic"/>
          <w:sz w:val="20"/>
          <w:szCs w:val="20"/>
        </w:rPr>
        <w:t>, microservices, Spring, Struts, Web Services, SOAP, JavaScript, JSON Web Token, MySQL, Oracle</w:t>
      </w:r>
      <w:r w:rsidR="00CC2B12" w:rsidRPr="0022788E">
        <w:rPr>
          <w:rFonts w:ascii="Century Gothic" w:eastAsia="MS Mincho" w:hAnsi="Century Gothic"/>
          <w:sz w:val="20"/>
          <w:szCs w:val="20"/>
        </w:rPr>
        <w:t>.</w:t>
      </w:r>
      <w:bookmarkEnd w:id="3"/>
      <w:bookmarkEnd w:id="4"/>
    </w:p>
    <w:sectPr w:rsidR="001514CF" w:rsidRPr="00A627DC" w:rsidSect="00573E27">
      <w:headerReference w:type="first" r:id="rId9"/>
      <w:pgSz w:w="12240" w:h="15840"/>
      <w:pgMar w:top="1032" w:right="1080" w:bottom="540" w:left="1080" w:header="3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0594" w14:textId="77777777" w:rsidR="00F35313" w:rsidRDefault="00F35313">
      <w:r>
        <w:separator/>
      </w:r>
    </w:p>
  </w:endnote>
  <w:endnote w:type="continuationSeparator" w:id="0">
    <w:p w14:paraId="08D7D7CA" w14:textId="77777777" w:rsidR="00F35313" w:rsidRDefault="00F3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B225" w14:textId="77777777" w:rsidR="00F35313" w:rsidRDefault="00F35313">
      <w:r>
        <w:separator/>
      </w:r>
    </w:p>
  </w:footnote>
  <w:footnote w:type="continuationSeparator" w:id="0">
    <w:p w14:paraId="6A449061" w14:textId="77777777" w:rsidR="00F35313" w:rsidRDefault="00F3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0101" w14:textId="77777777" w:rsidR="00C4492E" w:rsidRPr="00D003BA" w:rsidRDefault="00C4492E" w:rsidP="00D003BA">
    <w:pPr>
      <w:pStyle w:val="Header"/>
      <w:pBdr>
        <w:bottom w:val="single" w:sz="12" w:space="0" w:color="auto"/>
      </w:pBdr>
      <w:rPr>
        <w:rFonts w:ascii="Century Gothic" w:hAnsi="Century Gothic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94B"/>
    <w:multiLevelType w:val="hybridMultilevel"/>
    <w:tmpl w:val="AA200A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6024E"/>
    <w:multiLevelType w:val="hybridMultilevel"/>
    <w:tmpl w:val="9C6EC986"/>
    <w:lvl w:ilvl="0" w:tplc="629EC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645"/>
    <w:multiLevelType w:val="hybridMultilevel"/>
    <w:tmpl w:val="99B4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7CF5"/>
    <w:multiLevelType w:val="multilevel"/>
    <w:tmpl w:val="1CF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1059"/>
    <w:multiLevelType w:val="multilevel"/>
    <w:tmpl w:val="C0E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403E5"/>
    <w:multiLevelType w:val="multilevel"/>
    <w:tmpl w:val="320E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336EC"/>
    <w:multiLevelType w:val="hybridMultilevel"/>
    <w:tmpl w:val="958CB7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77232">
    <w:abstractNumId w:val="1"/>
  </w:num>
  <w:num w:numId="2" w16cid:durableId="534002266">
    <w:abstractNumId w:val="2"/>
  </w:num>
  <w:num w:numId="3" w16cid:durableId="347801258">
    <w:abstractNumId w:val="6"/>
  </w:num>
  <w:num w:numId="4" w16cid:durableId="191697773">
    <w:abstractNumId w:val="0"/>
  </w:num>
  <w:num w:numId="5" w16cid:durableId="1257132424">
    <w:abstractNumId w:val="3"/>
  </w:num>
  <w:num w:numId="6" w16cid:durableId="102459291">
    <w:abstractNumId w:val="5"/>
  </w:num>
  <w:num w:numId="7" w16cid:durableId="75132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F"/>
    <w:rsid w:val="0001374C"/>
    <w:rsid w:val="000262DE"/>
    <w:rsid w:val="000377ED"/>
    <w:rsid w:val="00105860"/>
    <w:rsid w:val="001514CF"/>
    <w:rsid w:val="001A429E"/>
    <w:rsid w:val="001B3D32"/>
    <w:rsid w:val="00226965"/>
    <w:rsid w:val="0022788E"/>
    <w:rsid w:val="00262B1C"/>
    <w:rsid w:val="00271882"/>
    <w:rsid w:val="002C27A9"/>
    <w:rsid w:val="00313057"/>
    <w:rsid w:val="00327891"/>
    <w:rsid w:val="00343C61"/>
    <w:rsid w:val="003553B9"/>
    <w:rsid w:val="0038090A"/>
    <w:rsid w:val="0040256C"/>
    <w:rsid w:val="00410721"/>
    <w:rsid w:val="00473388"/>
    <w:rsid w:val="00491849"/>
    <w:rsid w:val="005142B4"/>
    <w:rsid w:val="0055586B"/>
    <w:rsid w:val="00573E27"/>
    <w:rsid w:val="005B6731"/>
    <w:rsid w:val="005B7F19"/>
    <w:rsid w:val="005E2646"/>
    <w:rsid w:val="00653D0C"/>
    <w:rsid w:val="00656629"/>
    <w:rsid w:val="00667E1E"/>
    <w:rsid w:val="006C4EA4"/>
    <w:rsid w:val="006E187B"/>
    <w:rsid w:val="007337CF"/>
    <w:rsid w:val="00760B74"/>
    <w:rsid w:val="007F18F4"/>
    <w:rsid w:val="00865515"/>
    <w:rsid w:val="008C249F"/>
    <w:rsid w:val="00902600"/>
    <w:rsid w:val="00912EAD"/>
    <w:rsid w:val="009429BA"/>
    <w:rsid w:val="00953C7D"/>
    <w:rsid w:val="009F3393"/>
    <w:rsid w:val="00A101D6"/>
    <w:rsid w:val="00A41850"/>
    <w:rsid w:val="00A627DC"/>
    <w:rsid w:val="00AB40EB"/>
    <w:rsid w:val="00AD133F"/>
    <w:rsid w:val="00C31285"/>
    <w:rsid w:val="00C4492E"/>
    <w:rsid w:val="00CC2B12"/>
    <w:rsid w:val="00D003BA"/>
    <w:rsid w:val="00D23692"/>
    <w:rsid w:val="00D30E21"/>
    <w:rsid w:val="00D43A2D"/>
    <w:rsid w:val="00D72752"/>
    <w:rsid w:val="00DD0871"/>
    <w:rsid w:val="00DD43EE"/>
    <w:rsid w:val="00DD68D5"/>
    <w:rsid w:val="00E136EA"/>
    <w:rsid w:val="00E76BEB"/>
    <w:rsid w:val="00E87E11"/>
    <w:rsid w:val="00EA6AE9"/>
    <w:rsid w:val="00EB4137"/>
    <w:rsid w:val="00EB7D59"/>
    <w:rsid w:val="00EF12C8"/>
    <w:rsid w:val="00EF6CB8"/>
    <w:rsid w:val="00F15EE1"/>
    <w:rsid w:val="00F35313"/>
    <w:rsid w:val="00F45EE5"/>
    <w:rsid w:val="00F76726"/>
    <w:rsid w:val="00FB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112B"/>
  <w15:docId w15:val="{3F20DFE0-DAFB-4AE2-9916-3E906EF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CF"/>
    <w:pPr>
      <w:spacing w:after="0" w:line="240" w:lineRule="auto"/>
    </w:pPr>
    <w:rPr>
      <w:rFonts w:ascii="Times New Roman" w:eastAsia="Times New Roman" w:hAnsi="Times New Roman" w:cs="Times New Roman"/>
      <w:b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CF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rsid w:val="001514C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14CF"/>
    <w:rPr>
      <w:rFonts w:ascii="Courier New" w:eastAsia="Times New Roman" w:hAnsi="Courier New" w:cs="Courier New"/>
      <w:b/>
      <w:kern w:val="0"/>
      <w:sz w:val="20"/>
      <w:szCs w:val="20"/>
      <w:lang w:val="en-US"/>
    </w:rPr>
  </w:style>
  <w:style w:type="paragraph" w:styleId="Header">
    <w:name w:val="header"/>
    <w:basedOn w:val="Normal"/>
    <w:link w:val="HeaderChar"/>
    <w:rsid w:val="00151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14CF"/>
    <w:rPr>
      <w:rFonts w:ascii="Times New Roman" w:eastAsia="Times New Roman" w:hAnsi="Times New Roman" w:cs="Times New Roman"/>
      <w:b/>
      <w:kern w:val="0"/>
      <w:lang w:val="en-US"/>
    </w:rPr>
  </w:style>
  <w:style w:type="paragraph" w:styleId="BodyText">
    <w:name w:val="Body Text"/>
    <w:basedOn w:val="Normal"/>
    <w:link w:val="BodyTextChar"/>
    <w:rsid w:val="001514C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514CF"/>
    <w:rPr>
      <w:rFonts w:ascii="Arial" w:eastAsia="Times New Roman" w:hAnsi="Arial" w:cs="Times New Roman"/>
      <w:b/>
      <w:i/>
      <w:kern w:val="0"/>
      <w:sz w:val="22"/>
      <w:szCs w:val="20"/>
      <w:lang w:val="en-US"/>
    </w:rPr>
  </w:style>
  <w:style w:type="paragraph" w:styleId="NormalWeb">
    <w:name w:val="Normal (Web)"/>
    <w:basedOn w:val="Normal"/>
    <w:uiPriority w:val="99"/>
    <w:rsid w:val="001514CF"/>
    <w:pPr>
      <w:spacing w:before="100" w:beforeAutospacing="1" w:after="100" w:afterAutospacing="1"/>
    </w:pPr>
    <w:rPr>
      <w:b w:val="0"/>
    </w:rPr>
  </w:style>
  <w:style w:type="paragraph" w:styleId="HTMLPreformatted">
    <w:name w:val="HTML Preformatted"/>
    <w:basedOn w:val="Normal"/>
    <w:link w:val="HTMLPreformattedChar"/>
    <w:rsid w:val="00151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b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514CF"/>
    <w:rPr>
      <w:rFonts w:ascii="Arial Unicode MS" w:eastAsia="Arial Unicode MS" w:hAnsi="Arial Unicode MS" w:cs="Arial Unicode MS"/>
      <w:kern w:val="0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514CF"/>
    <w:pPr>
      <w:ind w:left="187"/>
    </w:pPr>
    <w:rPr>
      <w:rFonts w:ascii="Century" w:hAnsi="Century" w:cs="Arial"/>
      <w:b w:val="0"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1514CF"/>
    <w:rPr>
      <w:rFonts w:ascii="Century" w:eastAsia="Times New Roman" w:hAnsi="Century" w:cs="Arial"/>
      <w:bCs/>
      <w:kern w:val="0"/>
      <w:sz w:val="20"/>
      <w:lang w:val="en-US"/>
    </w:rPr>
  </w:style>
  <w:style w:type="paragraph" w:customStyle="1" w:styleId="Normal1">
    <w:name w:val="Normal1"/>
    <w:basedOn w:val="Normal"/>
    <w:rsid w:val="001514CF"/>
    <w:pPr>
      <w:widowControl w:val="0"/>
      <w:spacing w:line="198" w:lineRule="atLeast"/>
    </w:pPr>
    <w:rPr>
      <w:rFonts w:ascii="Times" w:hAnsi="Times"/>
      <w:b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4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137"/>
    <w:rPr>
      <w:rFonts w:ascii="Times New Roman" w:eastAsia="Times New Roman" w:hAnsi="Times New Roman" w:cs="Times New Roman"/>
      <w:b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5E26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6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3C61"/>
    <w:rPr>
      <w:color w:val="605E5C"/>
      <w:shd w:val="clear" w:color="auto" w:fill="E1DFDD"/>
    </w:rPr>
  </w:style>
  <w:style w:type="character" w:customStyle="1" w:styleId="ratingTextpnth-last-child1">
    <w:name w:val="ratingText_p_nth-last-child(1)"/>
    <w:basedOn w:val="DefaultParagraphFont"/>
    <w:rsid w:val="0073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A58D-C8E6-43B4-A881-16E56F7D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Developer</dc:creator>
  <cp:lastModifiedBy>Developer</cp:lastModifiedBy>
  <cp:revision>2</cp:revision>
  <dcterms:created xsi:type="dcterms:W3CDTF">2025-07-02T12:31:00Z</dcterms:created>
  <dcterms:modified xsi:type="dcterms:W3CDTF">2025-07-02T12:31:00Z</dcterms:modified>
</cp:coreProperties>
</file>